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F2" w:rsidRDefault="00FC4822">
      <w:pPr>
        <w:rPr>
          <w:rFonts w:ascii="Arial Narrow" w:hAnsi="Arial Narrow"/>
          <w:sz w:val="24"/>
        </w:rPr>
      </w:pPr>
      <w:r>
        <w:rPr>
          <w:rFonts w:ascii="Arial Narrow" w:hAnsi="Arial Narrow"/>
          <w:noProof/>
          <w:sz w:val="24"/>
        </w:rPr>
        <w:drawing>
          <wp:anchor distT="0" distB="0" distL="114300" distR="114300" simplePos="0" relativeHeight="251656192" behindDoc="0" locked="0" layoutInCell="0" allowOverlap="1">
            <wp:simplePos x="0" y="0"/>
            <wp:positionH relativeFrom="column">
              <wp:posOffset>2331720</wp:posOffset>
            </wp:positionH>
            <wp:positionV relativeFrom="paragraph">
              <wp:posOffset>-186055</wp:posOffset>
            </wp:positionV>
            <wp:extent cx="3291840" cy="133286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332865"/>
                    </a:xfrm>
                    <a:prstGeom prst="rect">
                      <a:avLst/>
                    </a:prstGeom>
                    <a:noFill/>
                  </pic:spPr>
                </pic:pic>
              </a:graphicData>
            </a:graphic>
            <wp14:sizeRelH relativeFrom="page">
              <wp14:pctWidth>0</wp14:pctWidth>
            </wp14:sizeRelH>
            <wp14:sizeRelV relativeFrom="page">
              <wp14:pctHeight>0</wp14:pctHeight>
            </wp14:sizeRelV>
          </wp:anchor>
        </w:drawing>
      </w:r>
      <w:r w:rsidR="000E7FF2">
        <w:rPr>
          <w:rFonts w:ascii="Arial Narrow" w:hAnsi="Arial Narrow"/>
          <w:sz w:val="24"/>
        </w:rPr>
        <w:t>Name _________________________</w:t>
      </w:r>
    </w:p>
    <w:p w:rsidR="000E7FF2" w:rsidRDefault="000E7FF2">
      <w:pPr>
        <w:rPr>
          <w:rFonts w:ascii="Arial Narrow" w:hAnsi="Arial Narrow"/>
          <w:sz w:val="24"/>
        </w:rPr>
      </w:pPr>
      <w:r>
        <w:rPr>
          <w:rFonts w:ascii="Arial Narrow" w:hAnsi="Arial Narrow"/>
          <w:sz w:val="24"/>
        </w:rPr>
        <w:t>Lab __________</w:t>
      </w:r>
    </w:p>
    <w:p w:rsidR="000E7FF2" w:rsidRDefault="000E7FF2">
      <w:pPr>
        <w:rPr>
          <w:rFonts w:ascii="Arial Narrow" w:hAnsi="Arial Narrow"/>
          <w:sz w:val="24"/>
        </w:rPr>
      </w:pPr>
    </w:p>
    <w:p w:rsidR="000E7FF2" w:rsidRDefault="000E7FF2">
      <w:pPr>
        <w:jc w:val="center"/>
        <w:rPr>
          <w:rFonts w:ascii="Arial Narrow" w:hAnsi="Arial Narrow"/>
          <w:b/>
          <w:sz w:val="32"/>
        </w:rPr>
      </w:pPr>
      <w:r>
        <w:rPr>
          <w:rFonts w:ascii="Arial Narrow" w:hAnsi="Arial Narrow"/>
          <w:b/>
          <w:sz w:val="32"/>
        </w:rPr>
        <w:t xml:space="preserve">        </w:t>
      </w:r>
    </w:p>
    <w:p w:rsidR="000E7FF2" w:rsidRDefault="000E7FF2">
      <w:pPr>
        <w:jc w:val="center"/>
        <w:rPr>
          <w:rFonts w:ascii="Arial Narrow" w:hAnsi="Arial Narrow"/>
          <w:b/>
          <w:sz w:val="32"/>
        </w:rPr>
      </w:pPr>
    </w:p>
    <w:p w:rsidR="000E7FF2" w:rsidRDefault="000E7FF2">
      <w:pPr>
        <w:jc w:val="center"/>
        <w:rPr>
          <w:rFonts w:ascii="Arial Narrow" w:hAnsi="Arial Narrow"/>
          <w:b/>
          <w:sz w:val="32"/>
        </w:rPr>
      </w:pPr>
    </w:p>
    <w:p w:rsidR="000E7FF2" w:rsidRDefault="000E7FF2">
      <w:pPr>
        <w:rPr>
          <w:rFonts w:ascii="Arial Narrow" w:hAnsi="Arial Narrow"/>
          <w:b/>
          <w:sz w:val="32"/>
        </w:rPr>
      </w:pPr>
    </w:p>
    <w:p w:rsidR="000E7FF2" w:rsidRDefault="000E7FF2">
      <w:pPr>
        <w:jc w:val="center"/>
        <w:rPr>
          <w:rFonts w:ascii="Arial Narrow" w:hAnsi="Arial Narrow"/>
          <w:sz w:val="24"/>
        </w:rPr>
      </w:pPr>
      <w:r>
        <w:rPr>
          <w:rFonts w:ascii="Arial Narrow" w:hAnsi="Arial Narrow"/>
          <w:b/>
          <w:sz w:val="32"/>
        </w:rPr>
        <w:t xml:space="preserve">          Jelly Side Down (Scientific Method)</w:t>
      </w:r>
    </w:p>
    <w:p w:rsidR="000E7FF2" w:rsidRDefault="000E7FF2">
      <w:pPr>
        <w:jc w:val="center"/>
        <w:rPr>
          <w:rFonts w:ascii="Arial Narrow" w:hAnsi="Arial Narrow"/>
          <w:sz w:val="24"/>
        </w:rPr>
      </w:pPr>
      <w:r>
        <w:rPr>
          <w:rFonts w:ascii="Arial Narrow" w:hAnsi="Arial Narrow"/>
        </w:rPr>
        <w:t xml:space="preserve">       Joe R. Saldivar</w:t>
      </w:r>
      <w:r w:rsidR="00246F6F">
        <w:rPr>
          <w:rFonts w:ascii="Arial Narrow" w:hAnsi="Arial Narrow"/>
        </w:rPr>
        <w:t>, Ph</w:t>
      </w:r>
      <w:r>
        <w:rPr>
          <w:rFonts w:ascii="Arial Narrow" w:hAnsi="Arial Narrow"/>
        </w:rPr>
        <w:t xml:space="preserve">. D.  </w:t>
      </w:r>
    </w:p>
    <w:p w:rsidR="000E7FF2" w:rsidRDefault="000E7FF2">
      <w:pPr>
        <w:rPr>
          <w:rFonts w:ascii="Arial Narrow" w:hAnsi="Arial Narrow"/>
        </w:rPr>
      </w:pPr>
    </w:p>
    <w:p w:rsidR="000E7FF2" w:rsidRDefault="000E7FF2">
      <w:pPr>
        <w:rPr>
          <w:rFonts w:ascii="Arial Narrow" w:hAnsi="Arial Narrow"/>
        </w:rPr>
      </w:pPr>
      <w:r>
        <w:rPr>
          <w:rFonts w:ascii="Arial Narrow" w:hAnsi="Arial Narrow"/>
          <w:b/>
          <w:sz w:val="24"/>
        </w:rPr>
        <w:t>Objectives</w:t>
      </w:r>
    </w:p>
    <w:p w:rsidR="000E7FF2" w:rsidRDefault="000E7FF2">
      <w:pPr>
        <w:rPr>
          <w:rFonts w:ascii="Arial Narrow" w:hAnsi="Arial Narrow"/>
        </w:rPr>
      </w:pPr>
      <w:r>
        <w:rPr>
          <w:rFonts w:ascii="Arial Narrow" w:hAnsi="Arial Narrow"/>
        </w:rPr>
        <w:t>1.  Understand the basis for the scientific method.</w:t>
      </w:r>
    </w:p>
    <w:p w:rsidR="000E7FF2" w:rsidRDefault="000E7FF2">
      <w:pPr>
        <w:rPr>
          <w:rFonts w:ascii="Arial Narrow" w:hAnsi="Arial Narrow"/>
        </w:rPr>
      </w:pPr>
      <w:r>
        <w:rPr>
          <w:rFonts w:ascii="Arial Narrow" w:hAnsi="Arial Narrow"/>
        </w:rPr>
        <w:t>2.  Allow students to explore the scientific method in an open ended fashion.</w:t>
      </w:r>
    </w:p>
    <w:p w:rsidR="000E7FF2" w:rsidRDefault="000E7FF2">
      <w:pPr>
        <w:rPr>
          <w:rFonts w:ascii="Arial Narrow" w:hAnsi="Arial Narrow"/>
        </w:rPr>
      </w:pPr>
    </w:p>
    <w:p w:rsidR="000E7FF2" w:rsidRDefault="000E7FF2">
      <w:pPr>
        <w:rPr>
          <w:rFonts w:ascii="Arial Narrow" w:hAnsi="Arial Narrow"/>
        </w:rPr>
      </w:pPr>
      <w:r>
        <w:rPr>
          <w:rFonts w:ascii="Arial Narrow" w:hAnsi="Arial Narrow"/>
          <w:b/>
          <w:sz w:val="24"/>
        </w:rPr>
        <w:t>Introduction</w:t>
      </w:r>
    </w:p>
    <w:p w:rsidR="000E7FF2" w:rsidRDefault="000E7FF2">
      <w:pPr>
        <w:rPr>
          <w:rFonts w:ascii="Arial Narrow" w:hAnsi="Arial Narrow"/>
        </w:rPr>
      </w:pPr>
      <w:r>
        <w:rPr>
          <w:rFonts w:ascii="Arial Narrow" w:hAnsi="Arial Narrow"/>
        </w:rPr>
        <w:tab/>
        <w:t>It is a busy Monday morning.  Your toast just popped out of the toaster.  You butter it.  You are putting grape jelly on it.  Then it happens.  As you are picking up the toast up, it slides off the table and lands jelly s</w:t>
      </w:r>
      <w:r w:rsidR="00F30173">
        <w:rPr>
          <w:rFonts w:ascii="Arial Narrow" w:hAnsi="Arial Narrow"/>
        </w:rPr>
        <w:t>ide down on the floor!  @*^#%...a</w:t>
      </w:r>
      <w:r>
        <w:rPr>
          <w:rFonts w:ascii="Arial Narrow" w:hAnsi="Arial Narrow"/>
        </w:rPr>
        <w:t xml:space="preserve">nother typical Monday.  Why does the toast always seem to land jelly side down?  Or does it always land jelly side down?  How could you find out?  </w:t>
      </w:r>
    </w:p>
    <w:p w:rsidR="000E7FF2" w:rsidRDefault="000E7FF2">
      <w:pPr>
        <w:rPr>
          <w:rFonts w:ascii="Arial Narrow" w:hAnsi="Arial Narrow"/>
        </w:rPr>
      </w:pPr>
      <w:r>
        <w:rPr>
          <w:rFonts w:ascii="Arial Narrow" w:hAnsi="Arial Narrow"/>
        </w:rPr>
        <w:tab/>
        <w:t>Scientists use a method to answer all kinds of questions.  This method is useful since it is fact based and unbiased.  You could see how emotions and previous experiences could effect someone’s conclusions.  For example, you notice a monkey opening his mouth widely.  You think it’s probably yawning.  It is actually showing off his canine teeth to intimidate you.  This was shown be performing the scientific method.</w:t>
      </w:r>
    </w:p>
    <w:p w:rsidR="000E7FF2" w:rsidRDefault="000E7FF2">
      <w:pPr>
        <w:rPr>
          <w:rFonts w:ascii="Arial Narrow" w:hAnsi="Arial Narrow"/>
          <w:sz w:val="24"/>
        </w:rPr>
      </w:pPr>
      <w:r>
        <w:rPr>
          <w:rFonts w:ascii="Arial Narrow" w:hAnsi="Arial Narrow"/>
        </w:rPr>
        <w:tab/>
        <w:t xml:space="preserve">There are five parts to the scientific method:  </w:t>
      </w:r>
      <w:r w:rsidRPr="00DA2CFD">
        <w:rPr>
          <w:rFonts w:ascii="Arial Narrow" w:hAnsi="Arial Narrow"/>
          <w:b/>
        </w:rPr>
        <w:t>1</w:t>
      </w:r>
      <w:r w:rsidR="000E1D23" w:rsidRPr="00DA2CFD">
        <w:rPr>
          <w:rFonts w:ascii="Arial Narrow" w:hAnsi="Arial Narrow"/>
          <w:b/>
        </w:rPr>
        <w:t>) Observation 2) Question 3</w:t>
      </w:r>
      <w:r w:rsidRPr="00DA2CFD">
        <w:rPr>
          <w:rFonts w:ascii="Arial Narrow" w:hAnsi="Arial Narrow"/>
          <w:b/>
        </w:rPr>
        <w:t xml:space="preserve">) </w:t>
      </w:r>
      <w:r w:rsidR="000E1D23" w:rsidRPr="00DA2CFD">
        <w:rPr>
          <w:rFonts w:ascii="Arial Narrow" w:hAnsi="Arial Narrow"/>
          <w:b/>
        </w:rPr>
        <w:t>Hypothesis 4) Experiment and</w:t>
      </w:r>
      <w:r w:rsidRPr="00DA2CFD">
        <w:rPr>
          <w:rFonts w:ascii="Arial Narrow" w:hAnsi="Arial Narrow"/>
          <w:b/>
        </w:rPr>
        <w:t xml:space="preserve"> 5</w:t>
      </w:r>
      <w:r w:rsidR="000E1D23" w:rsidRPr="00DA2CFD">
        <w:rPr>
          <w:rFonts w:ascii="Arial Narrow" w:hAnsi="Arial Narrow"/>
          <w:b/>
        </w:rPr>
        <w:t>) Conclusion</w:t>
      </w:r>
      <w:r>
        <w:rPr>
          <w:rFonts w:ascii="Arial Narrow" w:hAnsi="Arial Narrow"/>
        </w:rPr>
        <w:t>.  Complete the following activity using the scien</w:t>
      </w:r>
      <w:r w:rsidR="00DA2CFD">
        <w:rPr>
          <w:rFonts w:ascii="Arial Narrow" w:hAnsi="Arial Narrow"/>
        </w:rPr>
        <w:t>tific method to find out if bread</w:t>
      </w:r>
      <w:r>
        <w:rPr>
          <w:rFonts w:ascii="Arial Narrow" w:hAnsi="Arial Narrow"/>
        </w:rPr>
        <w:t xml:space="preserve"> really does land jelly side down.</w:t>
      </w:r>
    </w:p>
    <w:p w:rsidR="000E7FF2" w:rsidRDefault="000E7FF2">
      <w:pPr>
        <w:rPr>
          <w:rFonts w:ascii="Arial Narrow" w:hAnsi="Arial Narrow"/>
          <w:b/>
        </w:rPr>
      </w:pPr>
    </w:p>
    <w:p w:rsidR="000E7FF2" w:rsidRDefault="000E7FF2">
      <w:pPr>
        <w:rPr>
          <w:rFonts w:ascii="Arial Narrow" w:hAnsi="Arial Narrow"/>
        </w:rPr>
      </w:pPr>
      <w:r>
        <w:rPr>
          <w:rFonts w:ascii="Arial Narrow" w:hAnsi="Arial Narrow"/>
          <w:b/>
          <w:sz w:val="24"/>
        </w:rPr>
        <w:t>Lab Exercise</w:t>
      </w:r>
    </w:p>
    <w:p w:rsidR="000E7FF2" w:rsidRDefault="000E7FF2">
      <w:pPr>
        <w:rPr>
          <w:rFonts w:ascii="Arial Narrow" w:hAnsi="Arial Narrow"/>
        </w:rPr>
      </w:pPr>
      <w:r>
        <w:rPr>
          <w:rFonts w:ascii="Arial Narrow" w:hAnsi="Arial Narrow"/>
        </w:rPr>
        <w:t xml:space="preserve">Let’s begin!!! </w:t>
      </w: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 xml:space="preserve">1.  </w:t>
      </w:r>
      <w:r w:rsidRPr="00930D90">
        <w:rPr>
          <w:rFonts w:ascii="Arial Narrow" w:hAnsi="Arial Narrow"/>
          <w:b/>
        </w:rPr>
        <w:t>Observation</w:t>
      </w:r>
    </w:p>
    <w:p w:rsidR="000E7FF2" w:rsidRDefault="000E7FF2">
      <w:pPr>
        <w:rPr>
          <w:rFonts w:ascii="Arial Narrow" w:hAnsi="Arial Narrow"/>
        </w:rPr>
      </w:pPr>
      <w:r>
        <w:rPr>
          <w:rFonts w:ascii="Arial Narrow" w:hAnsi="Arial Narrow"/>
        </w:rPr>
        <w:tab/>
        <w:t>“When j</w:t>
      </w:r>
      <w:r w:rsidR="00DA2CFD">
        <w:rPr>
          <w:rFonts w:ascii="Arial Narrow" w:hAnsi="Arial Narrow"/>
        </w:rPr>
        <w:t>ellied bread</w:t>
      </w:r>
      <w:r w:rsidR="0034034A">
        <w:rPr>
          <w:rFonts w:ascii="Arial Narrow" w:hAnsi="Arial Narrow"/>
        </w:rPr>
        <w:t xml:space="preserve"> falls</w:t>
      </w:r>
      <w:r w:rsidR="00DA2CFD">
        <w:rPr>
          <w:rFonts w:ascii="Arial Narrow" w:hAnsi="Arial Narrow"/>
        </w:rPr>
        <w:t xml:space="preserve"> to the ground</w:t>
      </w:r>
      <w:r>
        <w:rPr>
          <w:rFonts w:ascii="Arial Narrow" w:hAnsi="Arial Narrow"/>
        </w:rPr>
        <w:t>, it always seems to land jelly side down”.</w:t>
      </w: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 xml:space="preserve">2.  </w:t>
      </w:r>
      <w:r w:rsidRPr="00930D90">
        <w:rPr>
          <w:rFonts w:ascii="Arial Narrow" w:hAnsi="Arial Narrow"/>
          <w:b/>
        </w:rPr>
        <w:t>Question(s)</w:t>
      </w:r>
    </w:p>
    <w:p w:rsidR="000E7FF2" w:rsidRDefault="000E7FF2">
      <w:pPr>
        <w:rPr>
          <w:rFonts w:ascii="Arial Narrow" w:hAnsi="Arial Narrow"/>
        </w:rPr>
      </w:pPr>
      <w:r>
        <w:rPr>
          <w:rFonts w:ascii="Arial Narrow" w:hAnsi="Arial Narrow"/>
        </w:rPr>
        <w:tab/>
        <w:t xml:space="preserve">A) </w:t>
      </w:r>
      <w:r w:rsidR="00BA03B8">
        <w:rPr>
          <w:rFonts w:ascii="Arial Narrow" w:hAnsi="Arial Narrow"/>
        </w:rPr>
        <w:t>How will jellied bread land for</w:t>
      </w:r>
      <w:r>
        <w:rPr>
          <w:rFonts w:ascii="Arial Narrow" w:hAnsi="Arial Narrow"/>
        </w:rPr>
        <w:t xml:space="preserve"> an average sized person?</w:t>
      </w:r>
    </w:p>
    <w:p w:rsidR="000E7FF2" w:rsidRDefault="000E7FF2">
      <w:pPr>
        <w:rPr>
          <w:rFonts w:ascii="Arial Narrow" w:hAnsi="Arial Narrow"/>
        </w:rPr>
      </w:pPr>
      <w:r>
        <w:rPr>
          <w:rFonts w:ascii="Arial Narrow" w:hAnsi="Arial Narrow"/>
        </w:rPr>
        <w:tab/>
      </w:r>
      <w:r w:rsidR="00BF6BA2">
        <w:rPr>
          <w:rFonts w:ascii="Arial Narrow" w:hAnsi="Arial Narrow"/>
        </w:rPr>
        <w:t>B) What if the person was very</w:t>
      </w:r>
      <w:r>
        <w:rPr>
          <w:rFonts w:ascii="Arial Narrow" w:hAnsi="Arial Narrow"/>
        </w:rPr>
        <w:t xml:space="preserve"> tall?</w:t>
      </w:r>
    </w:p>
    <w:p w:rsidR="000E7FF2" w:rsidRDefault="00BF6BA2">
      <w:pPr>
        <w:rPr>
          <w:rFonts w:ascii="Arial Narrow" w:hAnsi="Arial Narrow"/>
        </w:rPr>
      </w:pPr>
      <w:r>
        <w:rPr>
          <w:rFonts w:ascii="Arial Narrow" w:hAnsi="Arial Narrow"/>
        </w:rPr>
        <w:tab/>
        <w:t>C) What if the person is very</w:t>
      </w:r>
      <w:r w:rsidR="000E7FF2">
        <w:rPr>
          <w:rFonts w:ascii="Arial Narrow" w:hAnsi="Arial Narrow"/>
        </w:rPr>
        <w:t xml:space="preserve"> short?</w:t>
      </w: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 xml:space="preserve">3.  </w:t>
      </w:r>
      <w:r w:rsidRPr="00930D90">
        <w:rPr>
          <w:rFonts w:ascii="Arial Narrow" w:hAnsi="Arial Narrow"/>
          <w:b/>
        </w:rPr>
        <w:t>Hypothesis</w:t>
      </w:r>
    </w:p>
    <w:p w:rsidR="000E7FF2" w:rsidRDefault="000E7FF2">
      <w:pPr>
        <w:rPr>
          <w:rFonts w:ascii="Arial Narrow" w:hAnsi="Arial Narrow"/>
        </w:rPr>
      </w:pPr>
      <w:r>
        <w:rPr>
          <w:rFonts w:ascii="Arial Narrow" w:hAnsi="Arial Narrow"/>
        </w:rPr>
        <w:tab/>
        <w:t xml:space="preserve">State your hypothesis for </w:t>
      </w:r>
      <w:r w:rsidR="00DA2CFD">
        <w:rPr>
          <w:rFonts w:ascii="Arial Narrow" w:hAnsi="Arial Narrow"/>
        </w:rPr>
        <w:t xml:space="preserve">question </w:t>
      </w:r>
      <w:r>
        <w:rPr>
          <w:rFonts w:ascii="Arial Narrow" w:hAnsi="Arial Narrow"/>
        </w:rPr>
        <w:t>A</w:t>
      </w:r>
      <w:r w:rsidR="00BF6BA2">
        <w:rPr>
          <w:rFonts w:ascii="Arial Narrow" w:hAnsi="Arial Narrow"/>
        </w:rPr>
        <w:t xml:space="preserve"> (average sized person)</w:t>
      </w:r>
      <w:r>
        <w:rPr>
          <w:rFonts w:ascii="Arial Narrow" w:hAnsi="Arial Narrow"/>
        </w:rPr>
        <w:t>.</w:t>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ab/>
        <w:t>State your hypothesis for question B</w:t>
      </w:r>
      <w:r w:rsidR="00BF6BA2">
        <w:rPr>
          <w:rFonts w:ascii="Arial Narrow" w:hAnsi="Arial Narrow"/>
        </w:rPr>
        <w:t xml:space="preserve"> (tall person)</w:t>
      </w:r>
      <w:r>
        <w:rPr>
          <w:rFonts w:ascii="Arial Narrow" w:hAnsi="Arial Narrow"/>
        </w:rPr>
        <w:t>.</w:t>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r>
        <w:rPr>
          <w:rFonts w:ascii="Arial Narrow" w:hAnsi="Arial Narrow"/>
        </w:rPr>
        <w:tab/>
        <w:t>State your hypothesis for question C</w:t>
      </w:r>
      <w:r w:rsidR="00BF6BA2">
        <w:rPr>
          <w:rFonts w:ascii="Arial Narrow" w:hAnsi="Arial Narrow"/>
        </w:rPr>
        <w:t xml:space="preserve"> (short person)</w:t>
      </w:r>
      <w:r>
        <w:rPr>
          <w:rFonts w:ascii="Arial Narrow" w:hAnsi="Arial Narrow"/>
        </w:rPr>
        <w:t>.</w:t>
      </w:r>
    </w:p>
    <w:p w:rsidR="000E7FF2" w:rsidRDefault="000E7FF2">
      <w:pPr>
        <w:rPr>
          <w:rFonts w:ascii="Arial Narrow" w:hAnsi="Arial Narrow"/>
        </w:rPr>
      </w:pPr>
    </w:p>
    <w:p w:rsidR="000E7FF2" w:rsidRDefault="000E7FF2">
      <w:pPr>
        <w:rPr>
          <w:rFonts w:ascii="Arial Narrow" w:hAnsi="Arial Narrow"/>
        </w:rPr>
      </w:pPr>
    </w:p>
    <w:p w:rsidR="000137AF" w:rsidRDefault="000137AF">
      <w:pPr>
        <w:rPr>
          <w:rFonts w:ascii="Arial Narrow" w:hAnsi="Arial Narrow"/>
        </w:rPr>
      </w:pPr>
    </w:p>
    <w:p w:rsidR="000E7FF2" w:rsidRDefault="000E7FF2">
      <w:pPr>
        <w:rPr>
          <w:rFonts w:ascii="Arial Narrow" w:hAnsi="Arial Narrow"/>
        </w:rPr>
      </w:pPr>
      <w:r>
        <w:rPr>
          <w:rFonts w:ascii="Arial Narrow" w:hAnsi="Arial Narrow"/>
        </w:rPr>
        <w:lastRenderedPageBreak/>
        <w:t xml:space="preserve">4.  </w:t>
      </w:r>
      <w:r w:rsidRPr="00930D90">
        <w:rPr>
          <w:rFonts w:ascii="Arial Narrow" w:hAnsi="Arial Narrow"/>
          <w:b/>
        </w:rPr>
        <w:t>Experiment</w:t>
      </w:r>
    </w:p>
    <w:p w:rsidR="000E7FF2" w:rsidRDefault="00DA2CFD">
      <w:pPr>
        <w:rPr>
          <w:rFonts w:ascii="Arial Narrow" w:hAnsi="Arial Narrow"/>
        </w:rPr>
      </w:pPr>
      <w:r>
        <w:rPr>
          <w:rFonts w:ascii="Arial Narrow" w:hAnsi="Arial Narrow"/>
        </w:rPr>
        <w:tab/>
        <w:t>You</w:t>
      </w:r>
      <w:r w:rsidR="000E7FF2">
        <w:rPr>
          <w:rFonts w:ascii="Arial Narrow" w:hAnsi="Arial Narrow"/>
        </w:rPr>
        <w:t xml:space="preserve"> always perform a control in any exper</w:t>
      </w:r>
      <w:r>
        <w:rPr>
          <w:rFonts w:ascii="Arial Narrow" w:hAnsi="Arial Narrow"/>
        </w:rPr>
        <w:t>iment.  A control attempts to control</w:t>
      </w:r>
      <w:r w:rsidR="000E7FF2">
        <w:rPr>
          <w:rFonts w:ascii="Arial Narrow" w:hAnsi="Arial Narrow"/>
        </w:rPr>
        <w:t xml:space="preserve"> outside influences by </w:t>
      </w:r>
      <w:r>
        <w:rPr>
          <w:rFonts w:ascii="Arial Narrow" w:hAnsi="Arial Narrow"/>
        </w:rPr>
        <w:t>doing the experiment without outside</w:t>
      </w:r>
      <w:r w:rsidR="000E7FF2">
        <w:rPr>
          <w:rFonts w:ascii="Arial Narrow" w:hAnsi="Arial Narrow"/>
        </w:rPr>
        <w:t xml:space="preserve"> variables.  Fill out the table below.</w:t>
      </w:r>
    </w:p>
    <w:p w:rsidR="000E7FF2" w:rsidRDefault="000E7FF2">
      <w:pPr>
        <w:rPr>
          <w:rFonts w:ascii="Arial Narrow" w:hAnsi="Arial Narrow"/>
          <w:sz w:val="24"/>
        </w:rPr>
      </w:pPr>
    </w:p>
    <w:p w:rsidR="000E7FF2" w:rsidRDefault="000E7FF2">
      <w:pPr>
        <w:pStyle w:val="Heading3"/>
      </w:pPr>
      <w:r>
        <w:t>4A</w:t>
      </w:r>
      <w:r w:rsidR="00171017">
        <w:t>:  Control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598"/>
        <w:gridCol w:w="1462"/>
        <w:gridCol w:w="1800"/>
        <w:gridCol w:w="1724"/>
      </w:tblGrid>
      <w:tr w:rsidR="000E7FF2">
        <w:tc>
          <w:tcPr>
            <w:tcW w:w="2268" w:type="dxa"/>
          </w:tcPr>
          <w:p w:rsidR="000E7FF2" w:rsidRDefault="000E7FF2">
            <w:pPr>
              <w:jc w:val="center"/>
              <w:rPr>
                <w:b/>
                <w:sz w:val="24"/>
              </w:rPr>
            </w:pPr>
            <w:r>
              <w:rPr>
                <w:b/>
                <w:sz w:val="24"/>
              </w:rPr>
              <w:t>Condition</w:t>
            </w:r>
          </w:p>
        </w:tc>
        <w:tc>
          <w:tcPr>
            <w:tcW w:w="1598" w:type="dxa"/>
          </w:tcPr>
          <w:p w:rsidR="000E7FF2" w:rsidRDefault="000E7FF2">
            <w:pPr>
              <w:jc w:val="center"/>
              <w:rPr>
                <w:b/>
                <w:sz w:val="24"/>
              </w:rPr>
            </w:pPr>
            <w:r>
              <w:rPr>
                <w:b/>
                <w:sz w:val="24"/>
              </w:rPr>
              <w:t>Height (cm)</w:t>
            </w:r>
          </w:p>
        </w:tc>
        <w:tc>
          <w:tcPr>
            <w:tcW w:w="1462" w:type="dxa"/>
          </w:tcPr>
          <w:p w:rsidR="000E7FF2" w:rsidRDefault="000E7FF2">
            <w:pPr>
              <w:jc w:val="center"/>
              <w:rPr>
                <w:b/>
                <w:sz w:val="24"/>
              </w:rPr>
            </w:pPr>
            <w:r>
              <w:rPr>
                <w:b/>
                <w:sz w:val="24"/>
              </w:rPr>
              <w:t>Marker-up</w:t>
            </w:r>
          </w:p>
        </w:tc>
        <w:tc>
          <w:tcPr>
            <w:tcW w:w="1800" w:type="dxa"/>
          </w:tcPr>
          <w:p w:rsidR="000E7FF2" w:rsidRDefault="000E7FF2">
            <w:pPr>
              <w:jc w:val="center"/>
              <w:rPr>
                <w:b/>
                <w:sz w:val="24"/>
              </w:rPr>
            </w:pPr>
            <w:r>
              <w:rPr>
                <w:b/>
                <w:sz w:val="24"/>
              </w:rPr>
              <w:t>Marker-down</w:t>
            </w:r>
          </w:p>
        </w:tc>
        <w:tc>
          <w:tcPr>
            <w:tcW w:w="1724" w:type="dxa"/>
          </w:tcPr>
          <w:p w:rsidR="000E7FF2" w:rsidRDefault="000E7FF2">
            <w:pPr>
              <w:jc w:val="center"/>
              <w:rPr>
                <w:b/>
              </w:rPr>
            </w:pPr>
            <w:r>
              <w:rPr>
                <w:b/>
              </w:rPr>
              <w:t>% Marker-down</w:t>
            </w:r>
          </w:p>
        </w:tc>
      </w:tr>
      <w:tr w:rsidR="000E7FF2">
        <w:tc>
          <w:tcPr>
            <w:tcW w:w="2268" w:type="dxa"/>
          </w:tcPr>
          <w:p w:rsidR="000E7FF2" w:rsidRDefault="00DA2CFD">
            <w:pPr>
              <w:rPr>
                <w:b/>
                <w:sz w:val="24"/>
              </w:rPr>
            </w:pPr>
            <w:r>
              <w:rPr>
                <w:b/>
                <w:sz w:val="24"/>
              </w:rPr>
              <w:t>Higher distance</w:t>
            </w:r>
            <w:r w:rsidR="00171017">
              <w:rPr>
                <w:b/>
                <w:sz w:val="24"/>
              </w:rPr>
              <w:br/>
              <w:t xml:space="preserve"> </w:t>
            </w:r>
          </w:p>
        </w:tc>
        <w:tc>
          <w:tcPr>
            <w:tcW w:w="1598" w:type="dxa"/>
          </w:tcPr>
          <w:p w:rsidR="000E7FF2" w:rsidRDefault="000E7FF2">
            <w:pPr>
              <w:rPr>
                <w:rFonts w:ascii="Arial Narrow" w:hAnsi="Arial Narrow"/>
                <w:b/>
                <w:sz w:val="24"/>
              </w:rPr>
            </w:pPr>
          </w:p>
        </w:tc>
        <w:tc>
          <w:tcPr>
            <w:tcW w:w="1462" w:type="dxa"/>
          </w:tcPr>
          <w:p w:rsidR="000E7FF2" w:rsidRDefault="000E7FF2">
            <w:pPr>
              <w:rPr>
                <w:rFonts w:ascii="Arial Narrow" w:hAnsi="Arial Narrow"/>
                <w:b/>
                <w:sz w:val="24"/>
              </w:rPr>
            </w:pPr>
          </w:p>
        </w:tc>
        <w:tc>
          <w:tcPr>
            <w:tcW w:w="1800" w:type="dxa"/>
          </w:tcPr>
          <w:p w:rsidR="000E7FF2" w:rsidRDefault="000E7FF2">
            <w:pPr>
              <w:rPr>
                <w:rFonts w:ascii="Arial Narrow" w:hAnsi="Arial Narrow"/>
                <w:b/>
                <w:sz w:val="24"/>
              </w:rPr>
            </w:pPr>
          </w:p>
        </w:tc>
        <w:tc>
          <w:tcPr>
            <w:tcW w:w="1724" w:type="dxa"/>
          </w:tcPr>
          <w:p w:rsidR="000E7FF2" w:rsidRDefault="000E7FF2">
            <w:pPr>
              <w:rPr>
                <w:rFonts w:ascii="Arial Narrow" w:hAnsi="Arial Narrow"/>
                <w:b/>
                <w:sz w:val="24"/>
              </w:rPr>
            </w:pPr>
          </w:p>
        </w:tc>
      </w:tr>
      <w:tr w:rsidR="000E7FF2">
        <w:tc>
          <w:tcPr>
            <w:tcW w:w="2268" w:type="dxa"/>
          </w:tcPr>
          <w:p w:rsidR="000E7FF2" w:rsidRDefault="00171017">
            <w:pPr>
              <w:rPr>
                <w:b/>
                <w:sz w:val="24"/>
              </w:rPr>
            </w:pPr>
            <w:r>
              <w:rPr>
                <w:b/>
                <w:sz w:val="24"/>
              </w:rPr>
              <w:t>Average</w:t>
            </w:r>
            <w:r w:rsidR="000E7FF2">
              <w:rPr>
                <w:b/>
                <w:sz w:val="24"/>
              </w:rPr>
              <w:t xml:space="preserve"> distance</w:t>
            </w:r>
            <w:r>
              <w:rPr>
                <w:b/>
                <w:sz w:val="24"/>
              </w:rPr>
              <w:br/>
            </w:r>
          </w:p>
        </w:tc>
        <w:tc>
          <w:tcPr>
            <w:tcW w:w="1598" w:type="dxa"/>
          </w:tcPr>
          <w:p w:rsidR="000E7FF2" w:rsidRDefault="000E7FF2">
            <w:pPr>
              <w:rPr>
                <w:rFonts w:ascii="Arial Narrow" w:hAnsi="Arial Narrow"/>
                <w:b/>
                <w:sz w:val="24"/>
              </w:rPr>
            </w:pPr>
          </w:p>
        </w:tc>
        <w:tc>
          <w:tcPr>
            <w:tcW w:w="1462" w:type="dxa"/>
          </w:tcPr>
          <w:p w:rsidR="000E7FF2" w:rsidRDefault="000E7FF2">
            <w:pPr>
              <w:rPr>
                <w:rFonts w:ascii="Arial Narrow" w:hAnsi="Arial Narrow"/>
                <w:b/>
                <w:sz w:val="24"/>
              </w:rPr>
            </w:pPr>
          </w:p>
        </w:tc>
        <w:tc>
          <w:tcPr>
            <w:tcW w:w="1800" w:type="dxa"/>
          </w:tcPr>
          <w:p w:rsidR="000E7FF2" w:rsidRDefault="000E7FF2">
            <w:pPr>
              <w:rPr>
                <w:rFonts w:ascii="Arial Narrow" w:hAnsi="Arial Narrow"/>
                <w:b/>
                <w:sz w:val="24"/>
              </w:rPr>
            </w:pPr>
          </w:p>
        </w:tc>
        <w:tc>
          <w:tcPr>
            <w:tcW w:w="1724" w:type="dxa"/>
          </w:tcPr>
          <w:p w:rsidR="000E7FF2" w:rsidRDefault="000E7FF2">
            <w:pPr>
              <w:rPr>
                <w:rFonts w:ascii="Arial Narrow" w:hAnsi="Arial Narrow"/>
                <w:b/>
                <w:sz w:val="24"/>
              </w:rPr>
            </w:pPr>
          </w:p>
        </w:tc>
      </w:tr>
      <w:tr w:rsidR="000E7FF2">
        <w:tc>
          <w:tcPr>
            <w:tcW w:w="2268" w:type="dxa"/>
          </w:tcPr>
          <w:p w:rsidR="000E7FF2" w:rsidRDefault="00171017">
            <w:pPr>
              <w:rPr>
                <w:b/>
                <w:sz w:val="24"/>
              </w:rPr>
            </w:pPr>
            <w:r>
              <w:rPr>
                <w:b/>
                <w:sz w:val="24"/>
              </w:rPr>
              <w:t>Lower</w:t>
            </w:r>
            <w:r w:rsidR="000E7FF2">
              <w:rPr>
                <w:b/>
                <w:sz w:val="24"/>
              </w:rPr>
              <w:t xml:space="preserve"> distance</w:t>
            </w:r>
            <w:r>
              <w:rPr>
                <w:b/>
                <w:sz w:val="24"/>
              </w:rPr>
              <w:br/>
            </w:r>
          </w:p>
        </w:tc>
        <w:tc>
          <w:tcPr>
            <w:tcW w:w="1598" w:type="dxa"/>
          </w:tcPr>
          <w:p w:rsidR="000E7FF2" w:rsidRDefault="000E7FF2">
            <w:pPr>
              <w:rPr>
                <w:rFonts w:ascii="Arial Narrow" w:hAnsi="Arial Narrow"/>
                <w:b/>
                <w:sz w:val="24"/>
              </w:rPr>
            </w:pPr>
          </w:p>
        </w:tc>
        <w:tc>
          <w:tcPr>
            <w:tcW w:w="1462" w:type="dxa"/>
          </w:tcPr>
          <w:p w:rsidR="000E7FF2" w:rsidRDefault="000E7FF2">
            <w:pPr>
              <w:rPr>
                <w:rFonts w:ascii="Arial Narrow" w:hAnsi="Arial Narrow"/>
                <w:b/>
                <w:sz w:val="24"/>
              </w:rPr>
            </w:pPr>
          </w:p>
        </w:tc>
        <w:tc>
          <w:tcPr>
            <w:tcW w:w="1800" w:type="dxa"/>
          </w:tcPr>
          <w:p w:rsidR="000E7FF2" w:rsidRDefault="000E7FF2">
            <w:pPr>
              <w:rPr>
                <w:rFonts w:ascii="Arial Narrow" w:hAnsi="Arial Narrow"/>
                <w:b/>
                <w:sz w:val="24"/>
              </w:rPr>
            </w:pPr>
          </w:p>
        </w:tc>
        <w:tc>
          <w:tcPr>
            <w:tcW w:w="1724" w:type="dxa"/>
          </w:tcPr>
          <w:p w:rsidR="000E7FF2" w:rsidRDefault="000E7FF2">
            <w:pPr>
              <w:rPr>
                <w:rFonts w:ascii="Arial Narrow" w:hAnsi="Arial Narrow"/>
                <w:b/>
                <w:sz w:val="24"/>
              </w:rPr>
            </w:pPr>
          </w:p>
        </w:tc>
      </w:tr>
    </w:tbl>
    <w:p w:rsidR="000E7FF2" w:rsidRDefault="000E7FF2">
      <w:pPr>
        <w:rPr>
          <w:rFonts w:ascii="Arial Narrow" w:hAnsi="Arial Narrow"/>
          <w:sz w:val="24"/>
        </w:rPr>
      </w:pPr>
    </w:p>
    <w:p w:rsidR="000E7FF2" w:rsidRDefault="000E7FF2">
      <w:pPr>
        <w:pStyle w:val="Heading3"/>
      </w:pPr>
      <w:r>
        <w:t>4B</w:t>
      </w:r>
      <w:r w:rsidR="00171017">
        <w:t>:  Experiment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598"/>
        <w:gridCol w:w="1662"/>
        <w:gridCol w:w="1662"/>
        <w:gridCol w:w="1662"/>
      </w:tblGrid>
      <w:tr w:rsidR="000E7FF2">
        <w:tc>
          <w:tcPr>
            <w:tcW w:w="2268" w:type="dxa"/>
          </w:tcPr>
          <w:p w:rsidR="000E7FF2" w:rsidRDefault="000E7FF2">
            <w:pPr>
              <w:jc w:val="center"/>
              <w:rPr>
                <w:b/>
                <w:sz w:val="24"/>
              </w:rPr>
            </w:pPr>
            <w:r>
              <w:rPr>
                <w:b/>
                <w:sz w:val="24"/>
              </w:rPr>
              <w:t>Condition</w:t>
            </w:r>
          </w:p>
        </w:tc>
        <w:tc>
          <w:tcPr>
            <w:tcW w:w="1598" w:type="dxa"/>
          </w:tcPr>
          <w:p w:rsidR="000E7FF2" w:rsidRDefault="000E7FF2">
            <w:pPr>
              <w:jc w:val="center"/>
              <w:rPr>
                <w:b/>
                <w:sz w:val="24"/>
              </w:rPr>
            </w:pPr>
            <w:r>
              <w:rPr>
                <w:b/>
                <w:sz w:val="24"/>
              </w:rPr>
              <w:t>Height (cm)</w:t>
            </w:r>
          </w:p>
        </w:tc>
        <w:tc>
          <w:tcPr>
            <w:tcW w:w="1662" w:type="dxa"/>
          </w:tcPr>
          <w:p w:rsidR="000E7FF2" w:rsidRDefault="000E7FF2">
            <w:pPr>
              <w:jc w:val="center"/>
              <w:rPr>
                <w:b/>
                <w:sz w:val="24"/>
              </w:rPr>
            </w:pPr>
            <w:r>
              <w:rPr>
                <w:b/>
                <w:sz w:val="24"/>
              </w:rPr>
              <w:t>Jelly-up</w:t>
            </w:r>
          </w:p>
        </w:tc>
        <w:tc>
          <w:tcPr>
            <w:tcW w:w="1662" w:type="dxa"/>
          </w:tcPr>
          <w:p w:rsidR="000E7FF2" w:rsidRDefault="000E7FF2">
            <w:pPr>
              <w:jc w:val="center"/>
              <w:rPr>
                <w:b/>
                <w:sz w:val="24"/>
              </w:rPr>
            </w:pPr>
            <w:r>
              <w:rPr>
                <w:b/>
                <w:sz w:val="24"/>
              </w:rPr>
              <w:t>Jelly-down</w:t>
            </w:r>
          </w:p>
        </w:tc>
        <w:tc>
          <w:tcPr>
            <w:tcW w:w="1662" w:type="dxa"/>
          </w:tcPr>
          <w:p w:rsidR="000E7FF2" w:rsidRDefault="000E7FF2">
            <w:pPr>
              <w:jc w:val="center"/>
              <w:rPr>
                <w:b/>
                <w:sz w:val="24"/>
              </w:rPr>
            </w:pPr>
            <w:r>
              <w:rPr>
                <w:b/>
                <w:sz w:val="24"/>
              </w:rPr>
              <w:t>% Jelly-down</w:t>
            </w:r>
          </w:p>
        </w:tc>
      </w:tr>
      <w:tr w:rsidR="000E7FF2">
        <w:tc>
          <w:tcPr>
            <w:tcW w:w="2268" w:type="dxa"/>
          </w:tcPr>
          <w:p w:rsidR="000E7FF2" w:rsidRDefault="00171017">
            <w:pPr>
              <w:rPr>
                <w:b/>
                <w:sz w:val="24"/>
              </w:rPr>
            </w:pPr>
            <w:r>
              <w:rPr>
                <w:b/>
                <w:sz w:val="24"/>
              </w:rPr>
              <w:t>Higher distance</w:t>
            </w:r>
          </w:p>
          <w:p w:rsidR="000E7FF2" w:rsidRDefault="000E7FF2">
            <w:pPr>
              <w:rPr>
                <w:b/>
                <w:sz w:val="24"/>
              </w:rPr>
            </w:pPr>
          </w:p>
        </w:tc>
        <w:tc>
          <w:tcPr>
            <w:tcW w:w="1598"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r>
      <w:tr w:rsidR="000E7FF2">
        <w:tc>
          <w:tcPr>
            <w:tcW w:w="2268" w:type="dxa"/>
          </w:tcPr>
          <w:p w:rsidR="000E7FF2" w:rsidRDefault="00171017">
            <w:pPr>
              <w:rPr>
                <w:b/>
                <w:sz w:val="24"/>
              </w:rPr>
            </w:pPr>
            <w:r>
              <w:rPr>
                <w:b/>
                <w:sz w:val="24"/>
              </w:rPr>
              <w:t>Average</w:t>
            </w:r>
            <w:r w:rsidR="000E7FF2">
              <w:rPr>
                <w:b/>
                <w:sz w:val="24"/>
              </w:rPr>
              <w:t xml:space="preserve"> distance</w:t>
            </w:r>
          </w:p>
          <w:p w:rsidR="000E7FF2" w:rsidRDefault="000E7FF2">
            <w:pPr>
              <w:rPr>
                <w:b/>
                <w:sz w:val="24"/>
              </w:rPr>
            </w:pPr>
          </w:p>
        </w:tc>
        <w:tc>
          <w:tcPr>
            <w:tcW w:w="1598"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r>
      <w:tr w:rsidR="000E7FF2">
        <w:tc>
          <w:tcPr>
            <w:tcW w:w="2268" w:type="dxa"/>
          </w:tcPr>
          <w:p w:rsidR="000E7FF2" w:rsidRDefault="000E7FF2">
            <w:pPr>
              <w:rPr>
                <w:b/>
                <w:sz w:val="24"/>
              </w:rPr>
            </w:pPr>
            <w:r>
              <w:rPr>
                <w:b/>
                <w:sz w:val="24"/>
              </w:rPr>
              <w:t>Lower distance</w:t>
            </w:r>
          </w:p>
          <w:p w:rsidR="000E7FF2" w:rsidRDefault="000E7FF2">
            <w:pPr>
              <w:rPr>
                <w:b/>
                <w:sz w:val="24"/>
              </w:rPr>
            </w:pPr>
          </w:p>
        </w:tc>
        <w:tc>
          <w:tcPr>
            <w:tcW w:w="1598"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c>
          <w:tcPr>
            <w:tcW w:w="1662" w:type="dxa"/>
          </w:tcPr>
          <w:p w:rsidR="000E7FF2" w:rsidRDefault="000E7FF2">
            <w:pPr>
              <w:rPr>
                <w:rFonts w:ascii="Arial Narrow" w:hAnsi="Arial Narrow"/>
                <w:b/>
                <w:sz w:val="24"/>
              </w:rPr>
            </w:pPr>
          </w:p>
        </w:tc>
      </w:tr>
    </w:tbl>
    <w:p w:rsidR="000E7FF2" w:rsidRDefault="000E7FF2">
      <w:pPr>
        <w:rPr>
          <w:rFonts w:ascii="Arial Narrow" w:hAnsi="Arial Narrow"/>
          <w:sz w:val="24"/>
        </w:rPr>
      </w:pPr>
    </w:p>
    <w:p w:rsidR="000E7FF2" w:rsidRDefault="00982275">
      <w:pPr>
        <w:rPr>
          <w:rFonts w:ascii="Arial Narrow" w:hAnsi="Arial Narrow"/>
        </w:rPr>
      </w:pPr>
      <w:r>
        <w:rPr>
          <w:rFonts w:ascii="Arial Narrow" w:hAnsi="Arial Narrow"/>
        </w:rPr>
        <w:t>5. How does the number of drops</w:t>
      </w:r>
      <w:r w:rsidR="00BF6BA2">
        <w:rPr>
          <w:rFonts w:ascii="Arial Narrow" w:hAnsi="Arial Narrow"/>
        </w:rPr>
        <w:t xml:space="preserve"> (sample size)</w:t>
      </w:r>
      <w:r>
        <w:rPr>
          <w:rFonts w:ascii="Arial Narrow" w:hAnsi="Arial Narrow"/>
        </w:rPr>
        <w:t xml:space="preserve"> affect the</w:t>
      </w:r>
      <w:r w:rsidR="000E7FF2">
        <w:rPr>
          <w:rFonts w:ascii="Arial Narrow" w:hAnsi="Arial Narrow"/>
        </w:rPr>
        <w:t xml:space="preserve"> reliability of your data?</w:t>
      </w:r>
    </w:p>
    <w:p w:rsidR="00DA2CFD" w:rsidRDefault="00DA2CFD">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982275">
      <w:pPr>
        <w:rPr>
          <w:rFonts w:ascii="Arial Narrow" w:hAnsi="Arial Narrow"/>
        </w:rPr>
      </w:pPr>
      <w:r>
        <w:rPr>
          <w:rFonts w:ascii="Arial Narrow" w:hAnsi="Arial Narrow"/>
        </w:rPr>
        <w:t>6</w:t>
      </w:r>
      <w:r w:rsidR="000E7FF2">
        <w:rPr>
          <w:rFonts w:ascii="Arial Narrow" w:hAnsi="Arial Narrow"/>
        </w:rPr>
        <w:t xml:space="preserve">.  </w:t>
      </w:r>
      <w:r w:rsidR="000E7FF2" w:rsidRPr="00930D90">
        <w:rPr>
          <w:rFonts w:ascii="Arial Narrow" w:hAnsi="Arial Narrow"/>
          <w:b/>
        </w:rPr>
        <w:t>Conclusion</w:t>
      </w:r>
      <w:r w:rsidR="00DA2CFD">
        <w:rPr>
          <w:rFonts w:ascii="Arial Narrow" w:hAnsi="Arial Narrow"/>
          <w:b/>
        </w:rPr>
        <w:t>; Does jelly have an influence in how the bread drops to the floor?</w:t>
      </w:r>
    </w:p>
    <w:p w:rsidR="000E7FF2" w:rsidRPr="00DA2CFD" w:rsidRDefault="0038570F">
      <w:pPr>
        <w:numPr>
          <w:ilvl w:val="0"/>
          <w:numId w:val="1"/>
        </w:numPr>
        <w:rPr>
          <w:rFonts w:ascii="Arial Narrow" w:hAnsi="Arial Narrow"/>
          <w:sz w:val="24"/>
        </w:rPr>
      </w:pPr>
      <w:r>
        <w:rPr>
          <w:rFonts w:ascii="Arial Narrow" w:hAnsi="Arial Narrow"/>
        </w:rPr>
        <w:t>Does jelly have an influence in how the bread drops when</w:t>
      </w:r>
      <w:r w:rsidR="00DA2CFD">
        <w:rPr>
          <w:rFonts w:ascii="Arial Narrow" w:hAnsi="Arial Narrow"/>
        </w:rPr>
        <w:t xml:space="preserve"> you compare the data in table 4A </w:t>
      </w:r>
      <w:r>
        <w:rPr>
          <w:rFonts w:ascii="Arial Narrow" w:hAnsi="Arial Narrow"/>
        </w:rPr>
        <w:t>and 4B? Explain</w:t>
      </w:r>
    </w:p>
    <w:p w:rsidR="00DA2CFD" w:rsidRPr="00DA2CFD" w:rsidRDefault="00DA2CFD" w:rsidP="00DA2CFD">
      <w:pPr>
        <w:numPr>
          <w:ilvl w:val="0"/>
          <w:numId w:val="11"/>
        </w:numPr>
        <w:rPr>
          <w:rFonts w:ascii="Arial Narrow" w:hAnsi="Arial Narrow"/>
          <w:sz w:val="24"/>
        </w:rPr>
      </w:pPr>
      <w:r>
        <w:rPr>
          <w:rFonts w:ascii="Arial Narrow" w:hAnsi="Arial Narrow"/>
        </w:rPr>
        <w:t>Higher distance?</w:t>
      </w: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rPr>
      </w:pPr>
    </w:p>
    <w:p w:rsidR="00DA2CFD" w:rsidRDefault="00DA2CFD" w:rsidP="00DA2CFD">
      <w:pPr>
        <w:rPr>
          <w:rFonts w:ascii="Arial Narrow" w:hAnsi="Arial Narrow"/>
          <w:sz w:val="24"/>
        </w:rPr>
      </w:pPr>
    </w:p>
    <w:p w:rsidR="00DA2CFD" w:rsidRDefault="00DA2CFD" w:rsidP="00DA2CFD">
      <w:pPr>
        <w:rPr>
          <w:rFonts w:ascii="Arial Narrow" w:hAnsi="Arial Narrow"/>
          <w:sz w:val="24"/>
        </w:rPr>
      </w:pPr>
    </w:p>
    <w:p w:rsidR="00DA2CFD" w:rsidRPr="00DA2CFD" w:rsidRDefault="00DA2CFD" w:rsidP="00DA2CFD">
      <w:pPr>
        <w:rPr>
          <w:rFonts w:ascii="Arial Narrow" w:hAnsi="Arial Narrow"/>
          <w:sz w:val="24"/>
        </w:rPr>
      </w:pPr>
    </w:p>
    <w:p w:rsidR="00DA2CFD" w:rsidRPr="00DA2CFD" w:rsidRDefault="00DA2CFD" w:rsidP="00DA2CFD">
      <w:pPr>
        <w:numPr>
          <w:ilvl w:val="0"/>
          <w:numId w:val="11"/>
        </w:numPr>
        <w:rPr>
          <w:rFonts w:ascii="Arial Narrow" w:hAnsi="Arial Narrow"/>
          <w:sz w:val="24"/>
        </w:rPr>
      </w:pPr>
      <w:r>
        <w:rPr>
          <w:rFonts w:ascii="Arial Narrow" w:hAnsi="Arial Narrow"/>
        </w:rPr>
        <w:t>Average distance?</w:t>
      </w:r>
    </w:p>
    <w:p w:rsidR="00DA2CFD" w:rsidRDefault="00DA2CFD" w:rsidP="00DA2CFD">
      <w:pPr>
        <w:rPr>
          <w:rFonts w:ascii="Arial Narrow" w:hAnsi="Arial Narrow"/>
        </w:rPr>
      </w:pPr>
    </w:p>
    <w:p w:rsidR="00DA2CFD" w:rsidRDefault="00DA2CFD" w:rsidP="00DA2CFD">
      <w:pPr>
        <w:rPr>
          <w:rFonts w:ascii="Arial Narrow" w:hAnsi="Arial Narrow"/>
        </w:rPr>
      </w:pPr>
    </w:p>
    <w:p w:rsidR="00DA2CFD" w:rsidRPr="00DA2CFD" w:rsidRDefault="00DA2CFD" w:rsidP="00DA2CFD">
      <w:pPr>
        <w:rPr>
          <w:rFonts w:ascii="Arial Narrow" w:hAnsi="Arial Narrow"/>
          <w:sz w:val="24"/>
        </w:rPr>
      </w:pPr>
    </w:p>
    <w:p w:rsidR="00DA2CFD" w:rsidRPr="00DA2CFD" w:rsidRDefault="00DA2CFD" w:rsidP="00DA2CFD">
      <w:pPr>
        <w:numPr>
          <w:ilvl w:val="0"/>
          <w:numId w:val="11"/>
        </w:numPr>
        <w:rPr>
          <w:rFonts w:ascii="Arial Narrow" w:hAnsi="Arial Narrow"/>
          <w:sz w:val="24"/>
        </w:rPr>
      </w:pPr>
      <w:r>
        <w:rPr>
          <w:rFonts w:ascii="Arial Narrow" w:hAnsi="Arial Narrow"/>
        </w:rPr>
        <w:lastRenderedPageBreak/>
        <w:t>Lower distance?</w:t>
      </w:r>
    </w:p>
    <w:p w:rsidR="00DA2CFD" w:rsidRDefault="00DA2CFD" w:rsidP="00DA2CFD">
      <w:pPr>
        <w:ind w:left="1440"/>
        <w:rPr>
          <w:rFonts w:ascii="Arial Narrow" w:hAnsi="Arial Narrow"/>
          <w:sz w:val="24"/>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0E7FF2" w:rsidRDefault="000E7FF2">
      <w:pPr>
        <w:ind w:left="720"/>
        <w:rPr>
          <w:rFonts w:ascii="Arial Narrow" w:hAnsi="Arial Narrow"/>
        </w:rPr>
      </w:pPr>
    </w:p>
    <w:p w:rsidR="00982275" w:rsidRDefault="00982275" w:rsidP="00DA2CFD">
      <w:pPr>
        <w:rPr>
          <w:rFonts w:ascii="Arial Narrow" w:hAnsi="Arial Narrow"/>
        </w:rPr>
      </w:pPr>
    </w:p>
    <w:p w:rsidR="000E7FF2" w:rsidRDefault="00BF6BA2">
      <w:pPr>
        <w:numPr>
          <w:ilvl w:val="0"/>
          <w:numId w:val="1"/>
        </w:numPr>
        <w:rPr>
          <w:rFonts w:ascii="Arial Narrow" w:hAnsi="Arial Narrow"/>
        </w:rPr>
      </w:pPr>
      <w:r>
        <w:rPr>
          <w:rFonts w:ascii="Arial Narrow" w:hAnsi="Arial Narrow"/>
        </w:rPr>
        <w:t>C</w:t>
      </w:r>
      <w:r w:rsidR="0038570F">
        <w:rPr>
          <w:rFonts w:ascii="Arial Narrow" w:hAnsi="Arial Narrow"/>
        </w:rPr>
        <w:t xml:space="preserve">an you conclude that “different </w:t>
      </w:r>
      <w:r w:rsidR="000137AF">
        <w:rPr>
          <w:rFonts w:ascii="Arial Narrow" w:hAnsi="Arial Narrow"/>
        </w:rPr>
        <w:t>amount</w:t>
      </w:r>
      <w:r w:rsidR="0038570F">
        <w:rPr>
          <w:rFonts w:ascii="Arial Narrow" w:hAnsi="Arial Narrow"/>
        </w:rPr>
        <w:t>s</w:t>
      </w:r>
      <w:r w:rsidR="000137AF">
        <w:rPr>
          <w:rFonts w:ascii="Arial Narrow" w:hAnsi="Arial Narrow"/>
        </w:rPr>
        <w:t xml:space="preserve"> of jelly</w:t>
      </w:r>
      <w:r w:rsidR="0038570F">
        <w:rPr>
          <w:rFonts w:ascii="Arial Narrow" w:hAnsi="Arial Narrow"/>
        </w:rPr>
        <w:t xml:space="preserve"> influences</w:t>
      </w:r>
      <w:r w:rsidR="00DA2CFD">
        <w:rPr>
          <w:rFonts w:ascii="Arial Narrow" w:hAnsi="Arial Narrow"/>
        </w:rPr>
        <w:t xml:space="preserve"> how the bread drops” from the data you collected today</w:t>
      </w:r>
      <w:r w:rsidR="00982275">
        <w:rPr>
          <w:rFonts w:ascii="Arial Narrow" w:hAnsi="Arial Narrow"/>
        </w:rPr>
        <w:t>?</w:t>
      </w:r>
      <w:r w:rsidR="00472B55">
        <w:rPr>
          <w:rFonts w:ascii="Arial Narrow" w:hAnsi="Arial Narrow"/>
        </w:rPr>
        <w:t xml:space="preserve"> Explain.</w:t>
      </w:r>
    </w:p>
    <w:p w:rsidR="000E7FF2" w:rsidRDefault="000E7FF2">
      <w:pPr>
        <w:rPr>
          <w:rFonts w:ascii="Arial Narrow" w:hAnsi="Arial Narrow"/>
        </w:rPr>
      </w:pPr>
    </w:p>
    <w:p w:rsidR="000E7FF2" w:rsidRDefault="000E7FF2">
      <w:pPr>
        <w:ind w:left="720"/>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Pr="00930D90" w:rsidRDefault="00982275">
      <w:pPr>
        <w:rPr>
          <w:rFonts w:ascii="Arial Narrow" w:hAnsi="Arial Narrow"/>
          <w:b/>
        </w:rPr>
      </w:pPr>
      <w:r w:rsidRPr="00930D90">
        <w:rPr>
          <w:rFonts w:ascii="Arial Narrow" w:hAnsi="Arial Narrow"/>
          <w:b/>
        </w:rPr>
        <w:t>Possible Errors</w:t>
      </w:r>
    </w:p>
    <w:p w:rsidR="000E7FF2" w:rsidRDefault="00982275">
      <w:pPr>
        <w:rPr>
          <w:rFonts w:ascii="Arial Narrow" w:hAnsi="Arial Narrow"/>
        </w:rPr>
      </w:pPr>
      <w:r>
        <w:rPr>
          <w:rFonts w:ascii="Arial Narrow" w:hAnsi="Arial Narrow"/>
        </w:rPr>
        <w:t>7.</w:t>
      </w:r>
      <w:r w:rsidR="000E7FF2">
        <w:rPr>
          <w:rFonts w:ascii="Arial Narrow" w:hAnsi="Arial Narrow"/>
        </w:rPr>
        <w:t xml:space="preserve">  Along with any conclusion </w:t>
      </w:r>
      <w:r w:rsidR="00605A4E">
        <w:rPr>
          <w:rFonts w:ascii="Arial Narrow" w:hAnsi="Arial Narrow"/>
        </w:rPr>
        <w:t>given, you must also provide</w:t>
      </w:r>
      <w:r w:rsidR="000E7FF2">
        <w:rPr>
          <w:rFonts w:ascii="Arial Narrow" w:hAnsi="Arial Narrow"/>
        </w:rPr>
        <w:t xml:space="preserve"> possible errors in the experimental design.  Were there any possible errors during this experiment tha</w:t>
      </w:r>
      <w:r w:rsidR="00605A4E">
        <w:rPr>
          <w:rFonts w:ascii="Arial Narrow" w:hAnsi="Arial Narrow"/>
        </w:rPr>
        <w:t>t could have influenc</w:t>
      </w:r>
      <w:r w:rsidR="00C67C9A">
        <w:rPr>
          <w:rFonts w:ascii="Arial Narrow" w:hAnsi="Arial Narrow"/>
        </w:rPr>
        <w:t>ed your</w:t>
      </w:r>
      <w:r w:rsidR="00605A4E">
        <w:rPr>
          <w:rFonts w:ascii="Arial Narrow" w:hAnsi="Arial Narrow"/>
        </w:rPr>
        <w:t xml:space="preserve"> data</w:t>
      </w:r>
      <w:r w:rsidR="000E7FF2">
        <w:rPr>
          <w:rFonts w:ascii="Arial Narrow" w:hAnsi="Arial Narrow"/>
        </w:rPr>
        <w:t>?  Explain.</w:t>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Pr="00930D90" w:rsidRDefault="000E7FF2">
      <w:pPr>
        <w:rPr>
          <w:rFonts w:ascii="Arial Narrow" w:hAnsi="Arial Narrow"/>
          <w:b/>
        </w:rPr>
      </w:pPr>
    </w:p>
    <w:p w:rsidR="000E7FF2" w:rsidRDefault="00605A4E">
      <w:pPr>
        <w:rPr>
          <w:rFonts w:ascii="Arial Narrow" w:hAnsi="Arial Narrow"/>
          <w:b/>
        </w:rPr>
      </w:pPr>
      <w:r>
        <w:rPr>
          <w:rFonts w:ascii="Arial Narrow" w:hAnsi="Arial Narrow"/>
          <w:b/>
        </w:rPr>
        <w:t>How would you design an experiment to test the following observations?</w:t>
      </w:r>
    </w:p>
    <w:p w:rsidR="00605A4E" w:rsidRPr="00605A4E" w:rsidRDefault="00605A4E">
      <w:pPr>
        <w:rPr>
          <w:rFonts w:ascii="Arial Narrow" w:hAnsi="Arial Narrow"/>
          <w:b/>
        </w:rPr>
      </w:pPr>
      <w:r w:rsidRPr="00020E0F">
        <w:rPr>
          <w:rFonts w:ascii="Arial Narrow" w:hAnsi="Arial Narrow"/>
        </w:rPr>
        <w:t>8.</w:t>
      </w:r>
      <w:r>
        <w:rPr>
          <w:rFonts w:ascii="Arial Narrow" w:hAnsi="Arial Narrow"/>
          <w:b/>
        </w:rPr>
        <w:t xml:space="preserve"> </w:t>
      </w:r>
      <w:r w:rsidRPr="00605A4E">
        <w:rPr>
          <w:rFonts w:ascii="Arial Narrow" w:hAnsi="Arial Narrow"/>
        </w:rPr>
        <w:t>Observations</w:t>
      </w:r>
    </w:p>
    <w:p w:rsidR="000E7FF2" w:rsidRDefault="000E7FF2">
      <w:pPr>
        <w:rPr>
          <w:rFonts w:ascii="Arial Narrow" w:hAnsi="Arial Narrow"/>
        </w:rPr>
      </w:pPr>
    </w:p>
    <w:p w:rsidR="000E7FF2" w:rsidRDefault="00982275">
      <w:pPr>
        <w:numPr>
          <w:ilvl w:val="0"/>
          <w:numId w:val="3"/>
        </w:numPr>
        <w:rPr>
          <w:rFonts w:ascii="Arial Narrow" w:hAnsi="Arial Narrow"/>
        </w:rPr>
      </w:pPr>
      <w:r>
        <w:rPr>
          <w:rFonts w:ascii="Arial Narrow" w:hAnsi="Arial Narrow"/>
        </w:rPr>
        <w:t xml:space="preserve">Observation:  </w:t>
      </w:r>
      <w:r w:rsidR="00020E0F">
        <w:rPr>
          <w:rFonts w:ascii="Arial Narrow" w:hAnsi="Arial Narrow"/>
        </w:rPr>
        <w:t>Airborne</w:t>
      </w:r>
      <w:r w:rsidR="000137AF">
        <w:rPr>
          <w:rFonts w:ascii="Arial Narrow" w:hAnsi="Arial Narrow"/>
        </w:rPr>
        <w:t>©</w:t>
      </w:r>
      <w:r w:rsidR="00020E0F">
        <w:rPr>
          <w:rFonts w:ascii="Arial Narrow" w:hAnsi="Arial Narrow"/>
        </w:rPr>
        <w:t xml:space="preserve"> Dietary Supplements prevents contraction of the flu</w:t>
      </w:r>
    </w:p>
    <w:p w:rsidR="000E7FF2" w:rsidRDefault="00605A4E" w:rsidP="00982275">
      <w:pPr>
        <w:numPr>
          <w:ilvl w:val="0"/>
          <w:numId w:val="4"/>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r>
        <w:rPr>
          <w:rFonts w:ascii="Arial Narrow" w:hAnsi="Arial Narrow"/>
        </w:rPr>
        <w:br/>
      </w:r>
      <w:r w:rsidR="00982275">
        <w:rPr>
          <w:rFonts w:ascii="Arial Narrow" w:hAnsi="Arial Narrow"/>
        </w:rPr>
        <w:br/>
      </w:r>
    </w:p>
    <w:p w:rsidR="00982275" w:rsidRDefault="00605A4E" w:rsidP="00982275">
      <w:pPr>
        <w:numPr>
          <w:ilvl w:val="0"/>
          <w:numId w:val="4"/>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r w:rsidR="00982275">
        <w:rPr>
          <w:rFonts w:ascii="Arial Narrow" w:hAnsi="Arial Narrow"/>
        </w:rPr>
        <w:br/>
      </w:r>
      <w:r w:rsidR="00982275">
        <w:rPr>
          <w:rFonts w:ascii="Arial Narrow" w:hAnsi="Arial Narrow"/>
        </w:rPr>
        <w:br/>
      </w:r>
    </w:p>
    <w:p w:rsidR="000E7FF2" w:rsidRDefault="00982275" w:rsidP="00982275">
      <w:pPr>
        <w:numPr>
          <w:ilvl w:val="0"/>
          <w:numId w:val="4"/>
        </w:numPr>
        <w:rPr>
          <w:rFonts w:ascii="Arial Narrow" w:hAnsi="Arial Narrow"/>
        </w:rPr>
      </w:pPr>
      <w:r>
        <w:rPr>
          <w:rFonts w:ascii="Arial Narrow" w:hAnsi="Arial Narrow"/>
        </w:rPr>
        <w:t>Comparison</w:t>
      </w:r>
    </w:p>
    <w:p w:rsidR="000456BC" w:rsidRPr="00605A4E" w:rsidRDefault="000456BC" w:rsidP="000456BC">
      <w:pPr>
        <w:ind w:left="1080"/>
        <w:rPr>
          <w:rFonts w:ascii="Arial Narrow" w:hAnsi="Arial Narrow"/>
        </w:rPr>
      </w:pPr>
    </w:p>
    <w:p w:rsidR="000E7FF2" w:rsidRDefault="00FC4822">
      <w:pPr>
        <w:numPr>
          <w:ilvl w:val="0"/>
          <w:numId w:val="3"/>
        </w:numPr>
        <w:rPr>
          <w:rFonts w:ascii="Arial Narrow" w:hAnsi="Arial Narrow"/>
        </w:rPr>
      </w:pPr>
      <w:r>
        <w:rPr>
          <w:noProof/>
        </w:rPr>
        <w:lastRenderedPageBreak/>
        <w:drawing>
          <wp:anchor distT="0" distB="0" distL="114300" distR="114300" simplePos="0" relativeHeight="251657216" behindDoc="1" locked="0" layoutInCell="1" allowOverlap="1">
            <wp:simplePos x="0" y="0"/>
            <wp:positionH relativeFrom="column">
              <wp:posOffset>3937635</wp:posOffset>
            </wp:positionH>
            <wp:positionV relativeFrom="paragraph">
              <wp:posOffset>-568960</wp:posOffset>
            </wp:positionV>
            <wp:extent cx="1367155" cy="1371600"/>
            <wp:effectExtent l="0" t="0" r="4445" b="0"/>
            <wp:wrapTight wrapText="bothSides">
              <wp:wrapPolygon edited="0">
                <wp:start x="0" y="0"/>
                <wp:lineTo x="0" y="21300"/>
                <wp:lineTo x="21369" y="21300"/>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155" cy="1371600"/>
                    </a:xfrm>
                    <a:prstGeom prst="rect">
                      <a:avLst/>
                    </a:prstGeom>
                    <a:noFill/>
                  </pic:spPr>
                </pic:pic>
              </a:graphicData>
            </a:graphic>
            <wp14:sizeRelH relativeFrom="page">
              <wp14:pctWidth>0</wp14:pctWidth>
            </wp14:sizeRelH>
            <wp14:sizeRelV relativeFrom="page">
              <wp14:pctHeight>0</wp14:pctHeight>
            </wp14:sizeRelV>
          </wp:anchor>
        </w:drawing>
      </w:r>
      <w:r w:rsidR="000E7FF2">
        <w:rPr>
          <w:rFonts w:ascii="Arial Narrow" w:hAnsi="Arial Narrow"/>
        </w:rPr>
        <w:t>Nicotine is the cancer causing chemical in cigarettes.</w:t>
      </w:r>
      <w:r w:rsidR="002A274E" w:rsidRPr="002A274E">
        <w:rPr>
          <w:rFonts w:ascii="Arial Narrow" w:hAnsi="Arial Narrow"/>
        </w:rPr>
        <w:t xml:space="preserve"> </w:t>
      </w:r>
    </w:p>
    <w:p w:rsidR="000E7FF2" w:rsidRDefault="00982275" w:rsidP="00982275">
      <w:pPr>
        <w:numPr>
          <w:ilvl w:val="0"/>
          <w:numId w:val="5"/>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982275" w:rsidRDefault="00982275" w:rsidP="00982275">
      <w:pPr>
        <w:numPr>
          <w:ilvl w:val="0"/>
          <w:numId w:val="5"/>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982275" w:rsidRDefault="00982275" w:rsidP="00982275">
      <w:pPr>
        <w:numPr>
          <w:ilvl w:val="0"/>
          <w:numId w:val="5"/>
        </w:numPr>
        <w:rPr>
          <w:rFonts w:ascii="Arial Narrow" w:hAnsi="Arial Narrow"/>
        </w:rPr>
      </w:pPr>
      <w:r>
        <w:rPr>
          <w:rFonts w:ascii="Arial Narrow" w:hAnsi="Arial Narrow"/>
        </w:rPr>
        <w:t>Comparison</w:t>
      </w:r>
    </w:p>
    <w:p w:rsidR="000E7FF2" w:rsidRDefault="000E7FF2">
      <w:pPr>
        <w:ind w:left="360"/>
        <w:rPr>
          <w:rFonts w:ascii="Arial Narrow" w:hAnsi="Arial Narrow"/>
        </w:rPr>
      </w:pPr>
    </w:p>
    <w:p w:rsidR="00982275" w:rsidRDefault="00982275">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pPr>
        <w:ind w:left="360"/>
        <w:rPr>
          <w:rFonts w:ascii="Arial Narrow" w:hAnsi="Arial Narrow"/>
        </w:rPr>
      </w:pPr>
    </w:p>
    <w:p w:rsidR="000E7FF2" w:rsidRDefault="000E7FF2" w:rsidP="00982275">
      <w:pPr>
        <w:rPr>
          <w:rFonts w:ascii="Arial Narrow" w:hAnsi="Arial Narrow"/>
        </w:rPr>
      </w:pPr>
    </w:p>
    <w:p w:rsidR="00982275" w:rsidRDefault="000E7FF2">
      <w:pPr>
        <w:numPr>
          <w:ilvl w:val="0"/>
          <w:numId w:val="3"/>
        </w:numPr>
        <w:rPr>
          <w:rFonts w:ascii="Arial Narrow" w:hAnsi="Arial Narrow"/>
        </w:rPr>
      </w:pPr>
      <w:r>
        <w:rPr>
          <w:rFonts w:ascii="Arial Narrow" w:hAnsi="Arial Narrow"/>
        </w:rPr>
        <w:t>Astrology is reliable for predicting the future.</w:t>
      </w:r>
    </w:p>
    <w:p w:rsidR="00982275" w:rsidRDefault="00982275" w:rsidP="00982275">
      <w:pPr>
        <w:numPr>
          <w:ilvl w:val="0"/>
          <w:numId w:val="6"/>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982275" w:rsidRDefault="00982275" w:rsidP="00982275">
      <w:pPr>
        <w:numPr>
          <w:ilvl w:val="0"/>
          <w:numId w:val="6"/>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p>
    <w:p w:rsidR="000E7FF2" w:rsidRDefault="00982275" w:rsidP="00982275">
      <w:pPr>
        <w:numPr>
          <w:ilvl w:val="0"/>
          <w:numId w:val="6"/>
        </w:numPr>
        <w:rPr>
          <w:rFonts w:ascii="Arial Narrow" w:hAnsi="Arial Narrow"/>
        </w:rPr>
      </w:pPr>
      <w:r>
        <w:rPr>
          <w:rFonts w:ascii="Arial Narrow" w:hAnsi="Arial Narrow"/>
        </w:rPr>
        <w:t>Comparison</w:t>
      </w:r>
      <w:r>
        <w:rPr>
          <w:rFonts w:ascii="Arial Narrow" w:hAnsi="Arial Narrow"/>
        </w:rPr>
        <w:br/>
      </w: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0E7FF2" w:rsidRDefault="000E7FF2">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0456BC" w:rsidRDefault="000456BC">
      <w:pPr>
        <w:rPr>
          <w:rFonts w:ascii="Arial Narrow" w:hAnsi="Arial Narrow"/>
        </w:rPr>
      </w:pPr>
    </w:p>
    <w:p w:rsidR="000456BC" w:rsidRDefault="000456BC">
      <w:pPr>
        <w:rPr>
          <w:rFonts w:ascii="Arial Narrow" w:hAnsi="Arial Narrow"/>
        </w:rPr>
      </w:pPr>
    </w:p>
    <w:p w:rsidR="00982275" w:rsidRDefault="00982275">
      <w:pPr>
        <w:rPr>
          <w:rFonts w:ascii="Arial Narrow" w:hAnsi="Arial Narrow"/>
        </w:rPr>
      </w:pPr>
    </w:p>
    <w:p w:rsidR="00982275" w:rsidRDefault="00982275">
      <w:pPr>
        <w:rPr>
          <w:rFonts w:ascii="Arial Narrow" w:hAnsi="Arial Narrow"/>
        </w:rPr>
      </w:pPr>
    </w:p>
    <w:p w:rsidR="000E7FF2" w:rsidRDefault="00FC4822">
      <w:pPr>
        <w:numPr>
          <w:ilvl w:val="0"/>
          <w:numId w:val="3"/>
        </w:numPr>
        <w:rPr>
          <w:rFonts w:ascii="Arial Narrow" w:hAnsi="Arial Narrow"/>
        </w:rPr>
      </w:pPr>
      <w:r>
        <w:rPr>
          <w:noProof/>
        </w:rPr>
        <w:lastRenderedPageBreak/>
        <w:drawing>
          <wp:anchor distT="0" distB="0" distL="114300" distR="114300" simplePos="0" relativeHeight="251658240" behindDoc="0" locked="0" layoutInCell="1" allowOverlap="1">
            <wp:simplePos x="0" y="0"/>
            <wp:positionH relativeFrom="column">
              <wp:posOffset>3937635</wp:posOffset>
            </wp:positionH>
            <wp:positionV relativeFrom="paragraph">
              <wp:posOffset>-568960</wp:posOffset>
            </wp:positionV>
            <wp:extent cx="1358265" cy="13246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1324610"/>
                    </a:xfrm>
                    <a:prstGeom prst="rect">
                      <a:avLst/>
                    </a:prstGeom>
                    <a:noFill/>
                  </pic:spPr>
                </pic:pic>
              </a:graphicData>
            </a:graphic>
            <wp14:sizeRelH relativeFrom="page">
              <wp14:pctWidth>0</wp14:pctWidth>
            </wp14:sizeRelH>
            <wp14:sizeRelV relativeFrom="page">
              <wp14:pctHeight>0</wp14:pctHeight>
            </wp14:sizeRelV>
          </wp:anchor>
        </w:drawing>
      </w:r>
      <w:r w:rsidR="009A78EE">
        <w:rPr>
          <w:rFonts w:ascii="Arial Narrow" w:hAnsi="Arial Narrow"/>
        </w:rPr>
        <w:t>Popping your knuckles causes arthritis</w:t>
      </w:r>
      <w:r w:rsidR="002A274E" w:rsidRPr="002A274E">
        <w:rPr>
          <w:rFonts w:ascii="Arial Narrow" w:hAnsi="Arial Narrow"/>
        </w:rPr>
        <w:t xml:space="preserve"> </w:t>
      </w:r>
    </w:p>
    <w:p w:rsidR="00020E0F" w:rsidRDefault="00605A4E" w:rsidP="00982275">
      <w:pPr>
        <w:numPr>
          <w:ilvl w:val="0"/>
          <w:numId w:val="7"/>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020E0F" w:rsidRDefault="00605A4E" w:rsidP="00982275">
      <w:pPr>
        <w:numPr>
          <w:ilvl w:val="0"/>
          <w:numId w:val="7"/>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0456BC" w:rsidRDefault="00605A4E">
      <w:pPr>
        <w:numPr>
          <w:ilvl w:val="0"/>
          <w:numId w:val="7"/>
        </w:numPr>
        <w:rPr>
          <w:rFonts w:ascii="Arial Narrow" w:hAnsi="Arial Narrow"/>
        </w:rPr>
      </w:pPr>
      <w:r>
        <w:rPr>
          <w:rFonts w:ascii="Arial Narrow" w:hAnsi="Arial Narrow"/>
        </w:rPr>
        <w:t>Comparison</w:t>
      </w:r>
      <w:r>
        <w:rPr>
          <w:rFonts w:ascii="Arial Narrow" w:hAnsi="Arial Narrow"/>
        </w:rPr>
        <w:br/>
      </w:r>
      <w:r>
        <w:rPr>
          <w:rFonts w:ascii="Arial Narrow" w:hAnsi="Arial Narrow"/>
        </w:rPr>
        <w:br/>
      </w:r>
    </w:p>
    <w:p w:rsidR="000456BC" w:rsidRDefault="000456BC" w:rsidP="000456BC">
      <w:pPr>
        <w:ind w:left="1080"/>
        <w:rPr>
          <w:rFonts w:ascii="Arial Narrow" w:hAnsi="Arial Narrow"/>
        </w:rPr>
      </w:pPr>
    </w:p>
    <w:p w:rsidR="000E7FF2" w:rsidRDefault="00605A4E" w:rsidP="000456BC">
      <w:pPr>
        <w:ind w:left="1080"/>
        <w:rPr>
          <w:rFonts w:ascii="Arial Narrow" w:hAnsi="Arial Narrow"/>
        </w:rPr>
      </w:pPr>
      <w:r>
        <w:rPr>
          <w:rFonts w:ascii="Arial Narrow" w:hAnsi="Arial Narrow"/>
        </w:rPr>
        <w:br/>
      </w:r>
    </w:p>
    <w:p w:rsidR="00982275" w:rsidRDefault="00605A4E">
      <w:pPr>
        <w:numPr>
          <w:ilvl w:val="0"/>
          <w:numId w:val="3"/>
        </w:numPr>
        <w:rPr>
          <w:rFonts w:ascii="Arial Narrow" w:hAnsi="Arial Narrow"/>
        </w:rPr>
      </w:pPr>
      <w:r>
        <w:rPr>
          <w:rFonts w:ascii="Arial Narrow" w:hAnsi="Arial Narrow"/>
        </w:rPr>
        <w:t>Organic vegetables are healthier than non-organic vegetables</w:t>
      </w:r>
    </w:p>
    <w:p w:rsidR="00020E0F" w:rsidRDefault="00605A4E" w:rsidP="00982275">
      <w:pPr>
        <w:numPr>
          <w:ilvl w:val="0"/>
          <w:numId w:val="8"/>
        </w:numPr>
        <w:rPr>
          <w:rFonts w:ascii="Arial Narrow" w:hAnsi="Arial Narrow"/>
        </w:rPr>
      </w:pPr>
      <w:r>
        <w:rPr>
          <w:rFonts w:ascii="Arial Narrow" w:hAnsi="Arial Narrow"/>
        </w:rPr>
        <w:t>Experimental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020E0F" w:rsidRDefault="00605A4E" w:rsidP="00982275">
      <w:pPr>
        <w:numPr>
          <w:ilvl w:val="0"/>
          <w:numId w:val="8"/>
        </w:numPr>
        <w:rPr>
          <w:rFonts w:ascii="Arial Narrow" w:hAnsi="Arial Narrow"/>
        </w:rPr>
      </w:pPr>
      <w:r>
        <w:rPr>
          <w:rFonts w:ascii="Arial Narrow" w:hAnsi="Arial Narrow"/>
        </w:rPr>
        <w:t>Control Group</w:t>
      </w:r>
      <w:r>
        <w:rPr>
          <w:rFonts w:ascii="Arial Narrow" w:hAnsi="Arial Narrow"/>
        </w:rPr>
        <w:br/>
      </w:r>
      <w:r>
        <w:rPr>
          <w:rFonts w:ascii="Arial Narrow" w:hAnsi="Arial Narrow"/>
        </w:rPr>
        <w:br/>
      </w:r>
    </w:p>
    <w:p w:rsidR="00982275" w:rsidRDefault="00605A4E" w:rsidP="00020E0F">
      <w:pPr>
        <w:ind w:left="1080"/>
        <w:rPr>
          <w:rFonts w:ascii="Arial Narrow" w:hAnsi="Arial Narrow"/>
        </w:rPr>
      </w:pPr>
      <w:r>
        <w:rPr>
          <w:rFonts w:ascii="Arial Narrow" w:hAnsi="Arial Narrow"/>
        </w:rPr>
        <w:br/>
      </w:r>
    </w:p>
    <w:p w:rsidR="00605A4E" w:rsidRDefault="00982275" w:rsidP="00982275">
      <w:pPr>
        <w:numPr>
          <w:ilvl w:val="0"/>
          <w:numId w:val="8"/>
        </w:numPr>
        <w:rPr>
          <w:rFonts w:ascii="Arial Narrow" w:hAnsi="Arial Narrow"/>
        </w:rPr>
      </w:pPr>
      <w:r>
        <w:rPr>
          <w:rFonts w:ascii="Arial Narrow" w:hAnsi="Arial Narrow"/>
        </w:rPr>
        <w:t>Comparison</w:t>
      </w:r>
    </w:p>
    <w:p w:rsidR="00605A4E" w:rsidRDefault="00605A4E" w:rsidP="00605A4E">
      <w:pPr>
        <w:rPr>
          <w:rFonts w:ascii="Arial Narrow" w:hAnsi="Arial Narrow"/>
        </w:rPr>
      </w:pPr>
    </w:p>
    <w:p w:rsidR="00605A4E" w:rsidRDefault="00605A4E" w:rsidP="00605A4E">
      <w:pPr>
        <w:rPr>
          <w:rFonts w:ascii="Arial Narrow" w:hAnsi="Arial Narrow"/>
        </w:rPr>
      </w:pPr>
    </w:p>
    <w:p w:rsidR="00020E0F" w:rsidRDefault="00020E0F" w:rsidP="00605A4E">
      <w:pPr>
        <w:rPr>
          <w:rFonts w:ascii="Arial Narrow" w:hAnsi="Arial Narrow"/>
        </w:rPr>
      </w:pPr>
    </w:p>
    <w:p w:rsidR="000456BC" w:rsidRDefault="000456BC" w:rsidP="00605A4E">
      <w:pPr>
        <w:rPr>
          <w:rFonts w:ascii="Arial Narrow" w:hAnsi="Arial Narrow"/>
        </w:rPr>
      </w:pPr>
    </w:p>
    <w:p w:rsidR="000456BC" w:rsidRDefault="000456BC" w:rsidP="00605A4E">
      <w:pPr>
        <w:rPr>
          <w:rFonts w:ascii="Arial Narrow" w:hAnsi="Arial Narrow"/>
        </w:rPr>
      </w:pPr>
    </w:p>
    <w:p w:rsidR="00605A4E" w:rsidRDefault="00605A4E" w:rsidP="00605A4E">
      <w:pPr>
        <w:rPr>
          <w:rFonts w:ascii="Arial Narrow" w:hAnsi="Arial Narrow"/>
        </w:rPr>
      </w:pPr>
    </w:p>
    <w:p w:rsidR="00605A4E" w:rsidRDefault="00605A4E" w:rsidP="00605A4E">
      <w:pPr>
        <w:rPr>
          <w:rFonts w:ascii="Arial Narrow" w:hAnsi="Arial Narrow"/>
        </w:rPr>
      </w:pPr>
      <w:r>
        <w:rPr>
          <w:rFonts w:ascii="Arial Narrow" w:hAnsi="Arial Narrow"/>
        </w:rPr>
        <w:t xml:space="preserve">         f)    Acupuncture is an effective treatment for pain relief </w:t>
      </w:r>
    </w:p>
    <w:p w:rsidR="00605A4E" w:rsidRDefault="00605A4E" w:rsidP="00605A4E">
      <w:pPr>
        <w:numPr>
          <w:ilvl w:val="0"/>
          <w:numId w:val="12"/>
        </w:numPr>
        <w:rPr>
          <w:rFonts w:ascii="Arial Narrow" w:hAnsi="Arial Narrow"/>
        </w:rPr>
      </w:pPr>
      <w:r>
        <w:rPr>
          <w:rFonts w:ascii="Arial Narrow" w:hAnsi="Arial Narrow"/>
        </w:rPr>
        <w:t>Experimental Group</w:t>
      </w:r>
    </w:p>
    <w:p w:rsidR="00605A4E" w:rsidRDefault="00605A4E" w:rsidP="00605A4E">
      <w:pPr>
        <w:rPr>
          <w:rFonts w:ascii="Arial Narrow" w:hAnsi="Arial Narrow"/>
        </w:rPr>
      </w:pPr>
    </w:p>
    <w:p w:rsidR="00605A4E" w:rsidRDefault="00605A4E" w:rsidP="00605A4E">
      <w:pPr>
        <w:rPr>
          <w:rFonts w:ascii="Arial Narrow" w:hAnsi="Arial Narrow"/>
        </w:rPr>
      </w:pPr>
    </w:p>
    <w:p w:rsidR="00020E0F" w:rsidRDefault="00020E0F" w:rsidP="00605A4E">
      <w:pPr>
        <w:rPr>
          <w:rFonts w:ascii="Arial Narrow" w:hAnsi="Arial Narrow"/>
        </w:rPr>
      </w:pPr>
    </w:p>
    <w:p w:rsidR="00605A4E" w:rsidRDefault="00605A4E" w:rsidP="00605A4E">
      <w:pPr>
        <w:rPr>
          <w:rFonts w:ascii="Arial Narrow" w:hAnsi="Arial Narrow"/>
        </w:rPr>
      </w:pPr>
    </w:p>
    <w:p w:rsidR="00605A4E" w:rsidRDefault="00605A4E" w:rsidP="00605A4E">
      <w:pPr>
        <w:numPr>
          <w:ilvl w:val="0"/>
          <w:numId w:val="12"/>
        </w:numPr>
        <w:rPr>
          <w:rFonts w:ascii="Arial Narrow" w:hAnsi="Arial Narrow"/>
        </w:rPr>
      </w:pPr>
      <w:r>
        <w:rPr>
          <w:rFonts w:ascii="Arial Narrow" w:hAnsi="Arial Narrow"/>
        </w:rPr>
        <w:t>Control Group</w:t>
      </w:r>
    </w:p>
    <w:p w:rsidR="00605A4E" w:rsidRDefault="00605A4E" w:rsidP="00605A4E">
      <w:pPr>
        <w:rPr>
          <w:rFonts w:ascii="Arial Narrow" w:hAnsi="Arial Narrow"/>
        </w:rPr>
      </w:pPr>
    </w:p>
    <w:p w:rsidR="00605A4E" w:rsidRDefault="00605A4E" w:rsidP="00605A4E">
      <w:pPr>
        <w:rPr>
          <w:rFonts w:ascii="Arial Narrow" w:hAnsi="Arial Narrow"/>
        </w:rPr>
      </w:pPr>
    </w:p>
    <w:p w:rsidR="00020E0F" w:rsidRDefault="00020E0F" w:rsidP="00605A4E">
      <w:pPr>
        <w:rPr>
          <w:rFonts w:ascii="Arial Narrow" w:hAnsi="Arial Narrow"/>
        </w:rPr>
      </w:pPr>
    </w:p>
    <w:p w:rsidR="00605A4E" w:rsidRDefault="00605A4E" w:rsidP="00605A4E">
      <w:pPr>
        <w:rPr>
          <w:rFonts w:ascii="Arial Narrow" w:hAnsi="Arial Narrow"/>
        </w:rPr>
      </w:pPr>
    </w:p>
    <w:p w:rsidR="00605A4E" w:rsidRPr="00605A4E" w:rsidRDefault="00605A4E" w:rsidP="00605A4E">
      <w:pPr>
        <w:numPr>
          <w:ilvl w:val="0"/>
          <w:numId w:val="12"/>
        </w:numPr>
        <w:rPr>
          <w:rFonts w:ascii="Arial Narrow" w:hAnsi="Arial Narrow"/>
        </w:rPr>
      </w:pPr>
      <w:r>
        <w:rPr>
          <w:rFonts w:ascii="Arial Narrow" w:hAnsi="Arial Narrow"/>
        </w:rPr>
        <w:t>Comparison</w:t>
      </w:r>
    </w:p>
    <w:p w:rsidR="000E7FF2" w:rsidRDefault="000E7FF2">
      <w:pPr>
        <w:ind w:left="360"/>
        <w:rPr>
          <w:rFonts w:ascii="Arial Narrow" w:hAnsi="Arial Narrow"/>
        </w:rPr>
      </w:pPr>
    </w:p>
    <w:p w:rsidR="00246F6F" w:rsidRDefault="00246F6F">
      <w:pPr>
        <w:ind w:left="360"/>
        <w:rPr>
          <w:rFonts w:ascii="Arial Narrow" w:hAnsi="Arial Narrow"/>
        </w:rPr>
      </w:pPr>
    </w:p>
    <w:p w:rsidR="00246F6F" w:rsidRDefault="00246F6F">
      <w:pPr>
        <w:ind w:left="360"/>
        <w:rPr>
          <w:rFonts w:ascii="Arial Narrow" w:hAnsi="Arial Narrow"/>
        </w:rPr>
      </w:pPr>
    </w:p>
    <w:p w:rsidR="00246F6F" w:rsidRDefault="00246F6F">
      <w:pPr>
        <w:ind w:left="360"/>
        <w:rPr>
          <w:rFonts w:ascii="Arial Narrow" w:hAnsi="Arial Narrow"/>
        </w:rPr>
      </w:pPr>
    </w:p>
    <w:p w:rsidR="000E7FF2" w:rsidRDefault="000E7FF2"/>
    <w:p w:rsidR="009A78EE" w:rsidRDefault="009A78EE"/>
    <w:p w:rsidR="009A78EE" w:rsidRDefault="009A78EE"/>
    <w:p w:rsidR="009A78EE" w:rsidRDefault="009A78EE"/>
    <w:p w:rsidR="009A78EE" w:rsidRDefault="000456BC">
      <w:r>
        <w:rPr>
          <w:noProof/>
        </w:rPr>
        <w:lastRenderedPageBreak/>
        <w:drawing>
          <wp:anchor distT="0" distB="0" distL="114300" distR="114300" simplePos="0" relativeHeight="251660288" behindDoc="1" locked="0" layoutInCell="1" allowOverlap="1" wp14:anchorId="05371165" wp14:editId="2CA2F3CF">
            <wp:simplePos x="0" y="0"/>
            <wp:positionH relativeFrom="column">
              <wp:posOffset>3994150</wp:posOffset>
            </wp:positionH>
            <wp:positionV relativeFrom="paragraph">
              <wp:posOffset>-308610</wp:posOffset>
            </wp:positionV>
            <wp:extent cx="1308100" cy="1270635"/>
            <wp:effectExtent l="0" t="0" r="6350" b="5715"/>
            <wp:wrapNone/>
            <wp:docPr id="7" name="Picture 7" descr="http://images.clipartpanda.com/thinking-clipart-4c9LRX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thinking-clipart-4c9LRXnc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0810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822" w:rsidRPr="00FC4822" w:rsidRDefault="00FC4822">
      <w:pPr>
        <w:rPr>
          <w:rFonts w:ascii="Arial Narrow" w:hAnsi="Arial Narrow"/>
          <w:b/>
        </w:rPr>
      </w:pPr>
      <w:r w:rsidRPr="00FC4822">
        <w:rPr>
          <w:rFonts w:ascii="Arial Narrow" w:hAnsi="Arial Narrow"/>
          <w:b/>
        </w:rPr>
        <w:t>Importance of Understanding the Scientific Method</w:t>
      </w:r>
    </w:p>
    <w:p w:rsidR="009A78EE" w:rsidRPr="009A78EE" w:rsidRDefault="009A78EE" w:rsidP="009A78EE">
      <w:pPr>
        <w:numPr>
          <w:ilvl w:val="0"/>
          <w:numId w:val="9"/>
        </w:numPr>
        <w:rPr>
          <w:rFonts w:ascii="Arial Narrow" w:hAnsi="Arial Narrow" w:cs="Arial"/>
        </w:rPr>
      </w:pPr>
      <w:r w:rsidRPr="009A78EE">
        <w:rPr>
          <w:rFonts w:ascii="Arial Narrow" w:hAnsi="Arial Narrow" w:cs="Arial"/>
        </w:rPr>
        <w:t>Why are the followi</w:t>
      </w:r>
      <w:r w:rsidR="00FC4822">
        <w:rPr>
          <w:rFonts w:ascii="Arial Narrow" w:hAnsi="Arial Narrow" w:cs="Arial"/>
        </w:rPr>
        <w:t>ng critical to the validity of</w:t>
      </w:r>
      <w:r w:rsidR="00C67C9A">
        <w:rPr>
          <w:rFonts w:ascii="Arial Narrow" w:hAnsi="Arial Narrow" w:cs="Arial"/>
        </w:rPr>
        <w:t xml:space="preserve"> any</w:t>
      </w:r>
      <w:r w:rsidRPr="009A78EE">
        <w:rPr>
          <w:rFonts w:ascii="Arial Narrow" w:hAnsi="Arial Narrow" w:cs="Arial"/>
        </w:rPr>
        <w:t xml:space="preserve"> study?</w:t>
      </w:r>
      <w:r w:rsidR="00FC4822" w:rsidRPr="00FC4822">
        <w:t xml:space="preserve"> </w:t>
      </w:r>
    </w:p>
    <w:p w:rsidR="002A274E" w:rsidRDefault="009A78EE" w:rsidP="009A78EE">
      <w:pPr>
        <w:numPr>
          <w:ilvl w:val="0"/>
          <w:numId w:val="10"/>
        </w:numPr>
        <w:rPr>
          <w:rFonts w:ascii="Arial Narrow" w:hAnsi="Arial Narrow" w:cs="Arial"/>
        </w:rPr>
      </w:pPr>
      <w:r w:rsidRPr="009A78EE">
        <w:rPr>
          <w:rFonts w:ascii="Arial Narrow" w:hAnsi="Arial Narrow" w:cs="Arial"/>
        </w:rPr>
        <w:t>Sample size</w:t>
      </w:r>
      <w:r w:rsidRPr="009A78EE">
        <w:rPr>
          <w:rFonts w:ascii="Arial Narrow" w:hAnsi="Arial Narrow" w:cs="Arial"/>
        </w:rPr>
        <w:br/>
      </w:r>
      <w:r w:rsidRPr="009A78EE">
        <w:rPr>
          <w:rFonts w:ascii="Arial Narrow" w:hAnsi="Arial Narrow" w:cs="Arial"/>
        </w:rPr>
        <w:br/>
      </w:r>
      <w:r w:rsidRPr="009A78EE">
        <w:rPr>
          <w:rFonts w:ascii="Arial Narrow" w:hAnsi="Arial Narrow" w:cs="Arial"/>
        </w:rPr>
        <w:br/>
      </w:r>
      <w:r w:rsidRPr="009A78EE">
        <w:rPr>
          <w:rFonts w:ascii="Arial Narrow" w:hAnsi="Arial Narrow" w:cs="Arial"/>
        </w:rPr>
        <w:br/>
      </w:r>
      <w:r w:rsidRPr="009A78EE">
        <w:rPr>
          <w:rFonts w:ascii="Arial Narrow" w:hAnsi="Arial Narrow" w:cs="Arial"/>
        </w:rPr>
        <w:br/>
      </w:r>
    </w:p>
    <w:p w:rsidR="002A274E" w:rsidRDefault="002A274E" w:rsidP="002A274E">
      <w:pPr>
        <w:rPr>
          <w:rFonts w:ascii="Arial Narrow" w:hAnsi="Arial Narrow" w:cs="Arial"/>
        </w:rPr>
      </w:pPr>
    </w:p>
    <w:p w:rsidR="00FC4822" w:rsidRDefault="00FC4822" w:rsidP="002A274E">
      <w:pPr>
        <w:rPr>
          <w:rFonts w:ascii="Arial Narrow" w:hAnsi="Arial Narrow" w:cs="Arial"/>
        </w:rPr>
      </w:pPr>
    </w:p>
    <w:p w:rsidR="00FC4822" w:rsidRDefault="00FC4822" w:rsidP="002A274E">
      <w:pPr>
        <w:rPr>
          <w:rFonts w:ascii="Arial Narrow" w:hAnsi="Arial Narrow" w:cs="Arial"/>
        </w:rPr>
      </w:pPr>
    </w:p>
    <w:p w:rsidR="00FC4822" w:rsidRDefault="00FC4822" w:rsidP="002A274E">
      <w:pPr>
        <w:rPr>
          <w:rFonts w:ascii="Arial Narrow" w:hAnsi="Arial Narrow" w:cs="Arial"/>
        </w:rPr>
      </w:pPr>
    </w:p>
    <w:p w:rsidR="009A78EE" w:rsidRPr="009A78EE" w:rsidRDefault="009A78EE" w:rsidP="002A274E">
      <w:pPr>
        <w:rPr>
          <w:rFonts w:ascii="Arial Narrow" w:hAnsi="Arial Narrow" w:cs="Arial"/>
        </w:rPr>
      </w:pPr>
      <w:r w:rsidRPr="009A78EE">
        <w:rPr>
          <w:rFonts w:ascii="Arial Narrow" w:hAnsi="Arial Narrow" w:cs="Arial"/>
        </w:rPr>
        <w:br/>
      </w:r>
    </w:p>
    <w:p w:rsidR="002A274E" w:rsidRDefault="009A78EE" w:rsidP="009A78EE">
      <w:pPr>
        <w:numPr>
          <w:ilvl w:val="0"/>
          <w:numId w:val="10"/>
        </w:numPr>
        <w:rPr>
          <w:rFonts w:ascii="Arial Narrow" w:hAnsi="Arial Narrow" w:cs="Arial"/>
        </w:rPr>
      </w:pPr>
      <w:r w:rsidRPr="009A78EE">
        <w:rPr>
          <w:rFonts w:ascii="Arial Narrow" w:hAnsi="Arial Narrow" w:cs="Arial"/>
        </w:rPr>
        <w:t>Control</w:t>
      </w:r>
      <w:r w:rsidR="00C67C9A">
        <w:rPr>
          <w:rFonts w:ascii="Arial Narrow" w:hAnsi="Arial Narrow" w:cs="Arial"/>
        </w:rPr>
        <w:t xml:space="preserve"> group</w:t>
      </w:r>
      <w:r w:rsidRPr="009A78EE">
        <w:rPr>
          <w:rFonts w:ascii="Arial Narrow" w:hAnsi="Arial Narrow" w:cs="Arial"/>
        </w:rPr>
        <w:br/>
      </w:r>
      <w:r w:rsidRPr="009A78EE">
        <w:rPr>
          <w:rFonts w:ascii="Arial Narrow" w:hAnsi="Arial Narrow" w:cs="Arial"/>
        </w:rPr>
        <w:br/>
      </w:r>
    </w:p>
    <w:p w:rsidR="002A274E" w:rsidRDefault="002A274E" w:rsidP="002A274E">
      <w:pPr>
        <w:rPr>
          <w:rFonts w:ascii="Arial Narrow" w:hAnsi="Arial Narrow" w:cs="Arial"/>
        </w:rPr>
      </w:pPr>
    </w:p>
    <w:p w:rsidR="00FC4822" w:rsidRDefault="009A78EE" w:rsidP="002A274E">
      <w:pPr>
        <w:rPr>
          <w:rFonts w:ascii="Arial Narrow" w:hAnsi="Arial Narrow" w:cs="Arial"/>
        </w:rPr>
      </w:pPr>
      <w:r w:rsidRPr="009A78EE">
        <w:rPr>
          <w:rFonts w:ascii="Arial Narrow" w:hAnsi="Arial Narrow" w:cs="Arial"/>
        </w:rPr>
        <w:br/>
      </w:r>
      <w:r w:rsidRPr="009A78EE">
        <w:rPr>
          <w:rFonts w:ascii="Arial Narrow" w:hAnsi="Arial Narrow" w:cs="Arial"/>
        </w:rPr>
        <w:br/>
      </w:r>
    </w:p>
    <w:p w:rsidR="00FC4822" w:rsidRDefault="00FC4822" w:rsidP="002A274E">
      <w:pPr>
        <w:rPr>
          <w:rFonts w:ascii="Arial Narrow" w:hAnsi="Arial Narrow" w:cs="Arial"/>
        </w:rPr>
      </w:pPr>
    </w:p>
    <w:p w:rsidR="00FC4822" w:rsidRDefault="00FC4822" w:rsidP="002A274E">
      <w:pPr>
        <w:rPr>
          <w:rFonts w:ascii="Arial Narrow" w:hAnsi="Arial Narrow" w:cs="Arial"/>
        </w:rPr>
      </w:pPr>
    </w:p>
    <w:p w:rsidR="009A78EE" w:rsidRPr="009A78EE" w:rsidRDefault="009A78EE" w:rsidP="002A274E">
      <w:pPr>
        <w:rPr>
          <w:rFonts w:ascii="Arial Narrow" w:hAnsi="Arial Narrow" w:cs="Arial"/>
        </w:rPr>
      </w:pPr>
      <w:r w:rsidRPr="009A78EE">
        <w:rPr>
          <w:rFonts w:ascii="Arial Narrow" w:hAnsi="Arial Narrow" w:cs="Arial"/>
        </w:rPr>
        <w:br/>
      </w:r>
      <w:r w:rsidRPr="009A78EE">
        <w:rPr>
          <w:rFonts w:ascii="Arial Narrow" w:hAnsi="Arial Narrow" w:cs="Arial"/>
        </w:rPr>
        <w:br/>
      </w:r>
    </w:p>
    <w:p w:rsidR="009A78EE" w:rsidRPr="009A78EE" w:rsidRDefault="009A78EE" w:rsidP="009A78EE">
      <w:pPr>
        <w:numPr>
          <w:ilvl w:val="0"/>
          <w:numId w:val="10"/>
        </w:numPr>
        <w:rPr>
          <w:rFonts w:ascii="Arial Narrow" w:hAnsi="Arial Narrow" w:cs="Arial"/>
        </w:rPr>
      </w:pPr>
      <w:r w:rsidRPr="009A78EE">
        <w:rPr>
          <w:rFonts w:ascii="Arial Narrow" w:hAnsi="Arial Narrow" w:cs="Arial"/>
        </w:rPr>
        <w:t>Reproducibility. (Is the study reproducible?)</w:t>
      </w:r>
    </w:p>
    <w:p w:rsidR="002A274E" w:rsidRDefault="002A274E" w:rsidP="009A78EE">
      <w:pPr>
        <w:rPr>
          <w:rFonts w:ascii="Arial Narrow" w:hAnsi="Arial Narrow" w:cs="Arial"/>
        </w:rPr>
      </w:pPr>
    </w:p>
    <w:p w:rsidR="002A274E" w:rsidRDefault="002A274E" w:rsidP="009A78EE">
      <w:pPr>
        <w:rPr>
          <w:rFonts w:ascii="Arial Narrow" w:hAnsi="Arial Narrow" w:cs="Arial"/>
        </w:rPr>
      </w:pPr>
    </w:p>
    <w:p w:rsidR="000E7FF2" w:rsidRDefault="009A78EE" w:rsidP="009A78EE">
      <w:pPr>
        <w:rPr>
          <w:rFonts w:ascii="Arial Narrow" w:hAnsi="Arial Narrow" w:cs="Arial"/>
        </w:rPr>
      </w:pPr>
      <w:r w:rsidRPr="009A78EE">
        <w:rPr>
          <w:rFonts w:ascii="Arial Narrow" w:hAnsi="Arial Narrow" w:cs="Arial"/>
        </w:rPr>
        <w:br/>
      </w:r>
      <w:r w:rsidRPr="009A78EE">
        <w:rPr>
          <w:rFonts w:ascii="Arial Narrow" w:hAnsi="Arial Narrow" w:cs="Arial"/>
        </w:rPr>
        <w:br/>
      </w:r>
    </w:p>
    <w:p w:rsidR="00FC4822" w:rsidRDefault="00FC4822" w:rsidP="009A78EE">
      <w:pPr>
        <w:rPr>
          <w:rFonts w:ascii="Arial Narrow" w:hAnsi="Arial Narrow" w:cs="Arial"/>
        </w:rPr>
      </w:pPr>
    </w:p>
    <w:p w:rsidR="00FC4822" w:rsidRDefault="00FC4822" w:rsidP="009A78EE">
      <w:pPr>
        <w:rPr>
          <w:rFonts w:ascii="Arial Narrow" w:hAnsi="Arial Narrow" w:cs="Arial"/>
        </w:rPr>
      </w:pPr>
    </w:p>
    <w:p w:rsidR="00FC4822" w:rsidRPr="009A78EE" w:rsidRDefault="00FC4822" w:rsidP="009A78EE">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9A78EE">
      <w:pPr>
        <w:rPr>
          <w:rFonts w:ascii="Arial Narrow" w:hAnsi="Arial Narrow" w:cs="Arial"/>
        </w:rPr>
      </w:pPr>
      <w:r w:rsidRPr="009A78EE">
        <w:rPr>
          <w:rFonts w:ascii="Arial Narrow" w:hAnsi="Arial Narrow" w:cs="Arial"/>
        </w:rPr>
        <w:t>9.</w:t>
      </w:r>
      <w:r w:rsidR="00020E0F">
        <w:rPr>
          <w:rFonts w:ascii="Arial Narrow" w:hAnsi="Arial Narrow" w:cs="Arial"/>
        </w:rPr>
        <w:t xml:space="preserve"> Assume that a Harvard University</w:t>
      </w:r>
      <w:r w:rsidR="00472B55">
        <w:rPr>
          <w:rFonts w:ascii="Arial Narrow" w:hAnsi="Arial Narrow" w:cs="Arial"/>
        </w:rPr>
        <w:t xml:space="preserve"> study shows that 9 out of </w:t>
      </w:r>
      <w:r w:rsidR="00020E0F">
        <w:rPr>
          <w:rFonts w:ascii="Arial Narrow" w:hAnsi="Arial Narrow" w:cs="Arial"/>
        </w:rPr>
        <w:t>10 people that do not wear jackets in the winter catch</w:t>
      </w:r>
      <w:r w:rsidRPr="009A78EE">
        <w:rPr>
          <w:rFonts w:ascii="Arial Narrow" w:hAnsi="Arial Narrow" w:cs="Arial"/>
        </w:rPr>
        <w:t xml:space="preserve"> the flu.  Therefore, wearing a jacket prevents the flu.  </w:t>
      </w:r>
      <w:r w:rsidR="00806982">
        <w:rPr>
          <w:rFonts w:ascii="Arial Narrow" w:hAnsi="Arial Narrow" w:cs="Arial"/>
        </w:rPr>
        <w:t xml:space="preserve">Considering </w:t>
      </w:r>
      <w:r w:rsidR="00806982" w:rsidRPr="00806982">
        <w:rPr>
          <w:rFonts w:ascii="Arial Narrow" w:hAnsi="Arial Narrow" w:cs="Arial"/>
          <w:b/>
        </w:rPr>
        <w:t>ONLY</w:t>
      </w:r>
      <w:r w:rsidR="00806982">
        <w:rPr>
          <w:rFonts w:ascii="Arial Narrow" w:hAnsi="Arial Narrow" w:cs="Arial"/>
        </w:rPr>
        <w:t xml:space="preserve"> the data given, w</w:t>
      </w:r>
      <w:r w:rsidRPr="009A78EE">
        <w:rPr>
          <w:rFonts w:ascii="Arial Narrow" w:hAnsi="Arial Narrow" w:cs="Arial"/>
        </w:rPr>
        <w:t>ould you agree or disagree with the claim of this study?  Explain</w:t>
      </w: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Pr="009A78EE" w:rsidRDefault="000E7FF2">
      <w:pPr>
        <w:rPr>
          <w:rFonts w:ascii="Arial Narrow" w:hAnsi="Arial Narrow" w:cs="Arial"/>
        </w:rPr>
      </w:pPr>
    </w:p>
    <w:p w:rsidR="000E7FF2" w:rsidRDefault="000E7FF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Pr="009A78EE" w:rsidRDefault="00FC4822">
      <w:pPr>
        <w:rPr>
          <w:rFonts w:ascii="Arial Narrow" w:hAnsi="Arial Narrow" w:cs="Arial"/>
        </w:rPr>
      </w:pPr>
    </w:p>
    <w:p w:rsidR="00246F6F" w:rsidRPr="009A78EE" w:rsidRDefault="00246F6F">
      <w:pPr>
        <w:rPr>
          <w:rFonts w:ascii="Arial Narrow" w:hAnsi="Arial Narrow" w:cs="Arial"/>
        </w:rPr>
      </w:pPr>
    </w:p>
    <w:p w:rsidR="00246F6F" w:rsidRDefault="00FC4822">
      <w:pPr>
        <w:rPr>
          <w:rFonts w:ascii="Arial Narrow" w:hAnsi="Arial Narrow" w:cs="Arial"/>
        </w:rPr>
      </w:pPr>
      <w:r>
        <w:rPr>
          <w:noProof/>
        </w:rPr>
        <w:lastRenderedPageBreak/>
        <w:drawing>
          <wp:anchor distT="0" distB="0" distL="114300" distR="114300" simplePos="0" relativeHeight="251662336" behindDoc="1" locked="0" layoutInCell="1" allowOverlap="1">
            <wp:simplePos x="0" y="0"/>
            <wp:positionH relativeFrom="column">
              <wp:posOffset>4864100</wp:posOffset>
            </wp:positionH>
            <wp:positionV relativeFrom="paragraph">
              <wp:posOffset>-184785</wp:posOffset>
            </wp:positionV>
            <wp:extent cx="1308100" cy="1084580"/>
            <wp:effectExtent l="0" t="0" r="6350" b="1270"/>
            <wp:wrapNone/>
            <wp:docPr id="8" name="Picture 8" descr="https://s-media-cache-ak0.pinimg.com/736x/ff/6f/e7/ff6fe7c2f54a23acc4a51c41f28ca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ff/6f/e7/ff6fe7c2f54a23acc4a51c41f28ca02a.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0810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82B">
        <w:rPr>
          <w:rFonts w:ascii="Arial Narrow" w:hAnsi="Arial Narrow" w:cs="Arial"/>
        </w:rPr>
        <w:t xml:space="preserve">10. A 1998 study published in the British medical journal, </w:t>
      </w:r>
      <w:r w:rsidR="005A482B" w:rsidRPr="005A482B">
        <w:rPr>
          <w:rFonts w:ascii="Arial Narrow" w:hAnsi="Arial Narrow" w:cs="Arial"/>
          <w:i/>
        </w:rPr>
        <w:t>The Lancet</w:t>
      </w:r>
      <w:r w:rsidR="005A482B">
        <w:rPr>
          <w:rFonts w:ascii="Arial Narrow" w:hAnsi="Arial Narrow" w:cs="Arial"/>
        </w:rPr>
        <w:t xml:space="preserve">, claimed that child </w:t>
      </w:r>
      <w:r>
        <w:rPr>
          <w:rFonts w:ascii="Arial Narrow" w:hAnsi="Arial Narrow" w:cs="Arial"/>
        </w:rPr>
        <w:br/>
      </w:r>
      <w:r w:rsidR="005A482B">
        <w:rPr>
          <w:rFonts w:ascii="Arial Narrow" w:hAnsi="Arial Narrow" w:cs="Arial"/>
        </w:rPr>
        <w:t>vaccinations caused various intestinal problems and autism (</w:t>
      </w:r>
      <w:hyperlink r:id="rId15" w:history="1">
        <w:r w:rsidRPr="00FC4822">
          <w:rPr>
            <w:rFonts w:ascii="Arial Narrow" w:hAnsi="Arial Narrow" w:cs="Arial"/>
            <w:i/>
          </w:rPr>
          <w:t>Ileal-lymphoid-nodular hyperplasia,</w:t>
        </w:r>
        <w:r>
          <w:rPr>
            <w:rFonts w:ascii="Arial Narrow" w:hAnsi="Arial Narrow" w:cs="Arial"/>
            <w:i/>
          </w:rPr>
          <w:br/>
        </w:r>
        <w:r w:rsidRPr="00FC4822">
          <w:rPr>
            <w:rFonts w:ascii="Arial Narrow" w:hAnsi="Arial Narrow" w:cs="Arial"/>
            <w:i/>
          </w:rPr>
          <w:t xml:space="preserve"> non-specific colitis, and pervasive developmental disorder in children</w:t>
        </w:r>
      </w:hyperlink>
      <w:r>
        <w:t>)</w:t>
      </w:r>
      <w:r w:rsidR="0038570F">
        <w:rPr>
          <w:rFonts w:ascii="Arial Narrow" w:hAnsi="Arial Narrow" w:cs="Arial"/>
        </w:rPr>
        <w:t>.  This study was eventually</w:t>
      </w:r>
      <w:r w:rsidR="005A482B">
        <w:rPr>
          <w:rFonts w:ascii="Arial Narrow" w:hAnsi="Arial Narrow" w:cs="Arial"/>
        </w:rPr>
        <w:t xml:space="preserve"> </w:t>
      </w:r>
      <w:r>
        <w:rPr>
          <w:rFonts w:ascii="Arial Narrow" w:hAnsi="Arial Narrow" w:cs="Arial"/>
        </w:rPr>
        <w:br/>
      </w:r>
      <w:r w:rsidR="0038570F">
        <w:rPr>
          <w:rFonts w:ascii="Arial Narrow" w:hAnsi="Arial Narrow" w:cs="Arial"/>
        </w:rPr>
        <w:t>‘Retracted’</w:t>
      </w:r>
      <w:r w:rsidR="005A482B">
        <w:rPr>
          <w:rFonts w:ascii="Arial Narrow" w:hAnsi="Arial Narrow" w:cs="Arial"/>
        </w:rPr>
        <w:t xml:space="preserve">.  What does it mean when a study is ‘Retracted’? </w:t>
      </w: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5A482B" w:rsidRDefault="005A482B">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5A482B" w:rsidRDefault="005A482B">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FC4822" w:rsidRDefault="00FC4822">
      <w:pPr>
        <w:rPr>
          <w:rFonts w:ascii="Arial Narrow" w:hAnsi="Arial Narrow" w:cs="Arial"/>
        </w:rPr>
      </w:pPr>
    </w:p>
    <w:p w:rsidR="005A482B" w:rsidRPr="009A78EE" w:rsidRDefault="00FC4822">
      <w:pPr>
        <w:rPr>
          <w:rFonts w:ascii="Arial Narrow" w:hAnsi="Arial Narrow" w:cs="Arial"/>
        </w:rPr>
      </w:pPr>
      <w:r>
        <w:rPr>
          <w:rFonts w:ascii="Arial Narrow" w:hAnsi="Arial Narrow" w:cs="Arial"/>
        </w:rPr>
        <w:t xml:space="preserve">11. How has the initial study (prior to the ‘Retraction’) influenced parental beliefs with regard </w:t>
      </w:r>
      <w:bookmarkStart w:id="0" w:name="_GoBack"/>
      <w:bookmarkEnd w:id="0"/>
      <w:r>
        <w:rPr>
          <w:rFonts w:ascii="Arial Narrow" w:hAnsi="Arial Narrow" w:cs="Arial"/>
        </w:rPr>
        <w:t>to</w:t>
      </w:r>
      <w:r w:rsidR="005A482B">
        <w:rPr>
          <w:rFonts w:ascii="Arial Narrow" w:hAnsi="Arial Narrow" w:cs="Arial"/>
        </w:rPr>
        <w:t xml:space="preserve"> childhood vaccinations?</w:t>
      </w:r>
    </w:p>
    <w:p w:rsidR="00246F6F" w:rsidRDefault="00246F6F">
      <w:pPr>
        <w:rPr>
          <w:rFonts w:ascii="Arial Narrow" w:hAnsi="Arial Narrow" w:cs="Arial"/>
        </w:rPr>
      </w:pPr>
    </w:p>
    <w:p w:rsidR="009A78EE" w:rsidRDefault="009A78EE">
      <w:pPr>
        <w:rPr>
          <w:rFonts w:ascii="Arial Narrow" w:hAnsi="Arial Narrow" w:cs="Arial"/>
        </w:rPr>
      </w:pPr>
    </w:p>
    <w:p w:rsidR="000E7FF2" w:rsidRPr="00020E0F" w:rsidRDefault="000E7FF2" w:rsidP="00020E0F">
      <w:pPr>
        <w:rPr>
          <w:rFonts w:ascii="Arial Narrow" w:hAnsi="Arial Narrow" w:cs="Arial"/>
        </w:rPr>
      </w:pPr>
    </w:p>
    <w:sectPr w:rsidR="000E7FF2" w:rsidRPr="00020E0F">
      <w:headerReference w:type="even" r:id="rId16"/>
      <w:head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1C" w:rsidRDefault="002F251C">
      <w:r>
        <w:separator/>
      </w:r>
    </w:p>
  </w:endnote>
  <w:endnote w:type="continuationSeparator" w:id="0">
    <w:p w:rsidR="002F251C" w:rsidRDefault="002F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1C" w:rsidRDefault="002F251C">
      <w:r>
        <w:separator/>
      </w:r>
    </w:p>
  </w:footnote>
  <w:footnote w:type="continuationSeparator" w:id="0">
    <w:p w:rsidR="002F251C" w:rsidRDefault="002F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9A" w:rsidRDefault="00C6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C9A" w:rsidRDefault="00C67C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9A" w:rsidRDefault="00C6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70F">
      <w:rPr>
        <w:rStyle w:val="PageNumber"/>
        <w:noProof/>
      </w:rPr>
      <w:t>7</w:t>
    </w:r>
    <w:r>
      <w:rPr>
        <w:rStyle w:val="PageNumber"/>
      </w:rPr>
      <w:fldChar w:fldCharType="end"/>
    </w:r>
  </w:p>
  <w:p w:rsidR="00C67C9A" w:rsidRDefault="00C67C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494"/>
    <w:multiLevelType w:val="hybridMultilevel"/>
    <w:tmpl w:val="BFDE1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703547"/>
    <w:multiLevelType w:val="singleLevel"/>
    <w:tmpl w:val="2AC4F17C"/>
    <w:lvl w:ilvl="0">
      <w:start w:val="1"/>
      <w:numFmt w:val="lowerLetter"/>
      <w:lvlText w:val="%1)"/>
      <w:lvlJc w:val="left"/>
      <w:pPr>
        <w:tabs>
          <w:tab w:val="num" w:pos="720"/>
        </w:tabs>
        <w:ind w:left="720" w:hanging="360"/>
      </w:pPr>
      <w:rPr>
        <w:rFonts w:hint="default"/>
      </w:rPr>
    </w:lvl>
  </w:abstractNum>
  <w:abstractNum w:abstractNumId="2" w15:restartNumberingAfterBreak="0">
    <w:nsid w:val="30056E93"/>
    <w:multiLevelType w:val="hybridMultilevel"/>
    <w:tmpl w:val="B12C56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3A0C19"/>
    <w:multiLevelType w:val="hybridMultilevel"/>
    <w:tmpl w:val="9F9E0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31A1A"/>
    <w:multiLevelType w:val="hybridMultilevel"/>
    <w:tmpl w:val="8BA6D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C11D79"/>
    <w:multiLevelType w:val="singleLevel"/>
    <w:tmpl w:val="E914682E"/>
    <w:lvl w:ilvl="0">
      <w:start w:val="1"/>
      <w:numFmt w:val="upperLetter"/>
      <w:lvlText w:val="%1."/>
      <w:lvlJc w:val="left"/>
      <w:pPr>
        <w:tabs>
          <w:tab w:val="num" w:pos="1080"/>
        </w:tabs>
        <w:ind w:left="1080" w:hanging="360"/>
      </w:pPr>
      <w:rPr>
        <w:rFonts w:hint="default"/>
        <w:sz w:val="20"/>
      </w:rPr>
    </w:lvl>
  </w:abstractNum>
  <w:abstractNum w:abstractNumId="6" w15:restartNumberingAfterBreak="0">
    <w:nsid w:val="5DC46DD7"/>
    <w:multiLevelType w:val="hybridMultilevel"/>
    <w:tmpl w:val="630426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F76AE"/>
    <w:multiLevelType w:val="hybridMultilevel"/>
    <w:tmpl w:val="A64E8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D71449"/>
    <w:multiLevelType w:val="hybridMultilevel"/>
    <w:tmpl w:val="EEAE4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DA0FD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6EA91687"/>
    <w:multiLevelType w:val="hybridMultilevel"/>
    <w:tmpl w:val="B6A8C8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6B26B4"/>
    <w:multiLevelType w:val="hybridMultilevel"/>
    <w:tmpl w:val="0F824F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1"/>
  </w:num>
  <w:num w:numId="4">
    <w:abstractNumId w:val="10"/>
  </w:num>
  <w:num w:numId="5">
    <w:abstractNumId w:val="4"/>
  </w:num>
  <w:num w:numId="6">
    <w:abstractNumId w:val="7"/>
  </w:num>
  <w:num w:numId="7">
    <w:abstractNumId w:val="2"/>
  </w:num>
  <w:num w:numId="8">
    <w:abstractNumId w:val="8"/>
  </w:num>
  <w:num w:numId="9">
    <w:abstractNumId w:val="6"/>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4A"/>
    <w:rsid w:val="000137AF"/>
    <w:rsid w:val="00020E0F"/>
    <w:rsid w:val="000456BC"/>
    <w:rsid w:val="000E1D23"/>
    <w:rsid w:val="000E7FF2"/>
    <w:rsid w:val="0013600D"/>
    <w:rsid w:val="00171017"/>
    <w:rsid w:val="00246F6F"/>
    <w:rsid w:val="002A274E"/>
    <w:rsid w:val="002F251C"/>
    <w:rsid w:val="0034034A"/>
    <w:rsid w:val="0038570F"/>
    <w:rsid w:val="00445BB6"/>
    <w:rsid w:val="00472B55"/>
    <w:rsid w:val="00546E7C"/>
    <w:rsid w:val="005A482B"/>
    <w:rsid w:val="00605A4E"/>
    <w:rsid w:val="00671DCB"/>
    <w:rsid w:val="006D56B8"/>
    <w:rsid w:val="006E364B"/>
    <w:rsid w:val="00806982"/>
    <w:rsid w:val="00930D90"/>
    <w:rsid w:val="00982275"/>
    <w:rsid w:val="009A78EE"/>
    <w:rsid w:val="00BA03B8"/>
    <w:rsid w:val="00BF6BA2"/>
    <w:rsid w:val="00C67C9A"/>
    <w:rsid w:val="00C92E3E"/>
    <w:rsid w:val="00DA2CFD"/>
    <w:rsid w:val="00F30173"/>
    <w:rsid w:val="00FC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C84CD-2D68-4FCE-89BF-7BF5587D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Narrow" w:hAnsi="Arial Narrow"/>
      <w:b/>
      <w:sz w:val="24"/>
    </w:rPr>
  </w:style>
  <w:style w:type="paragraph" w:styleId="Heading4">
    <w:name w:val="heading 4"/>
    <w:basedOn w:val="Normal"/>
    <w:next w:val="Normal"/>
    <w:qFormat/>
    <w:pPr>
      <w:keepNext/>
      <w:ind w:left="360"/>
      <w:jc w:val="center"/>
      <w:outlineLvl w:val="3"/>
    </w:pPr>
    <w:rPr>
      <w:rFonts w:ascii="Arial Narrow" w:hAnsi="Arial Narrow"/>
      <w:sz w:val="28"/>
    </w:rPr>
  </w:style>
  <w:style w:type="paragraph" w:styleId="Heading5">
    <w:name w:val="heading 5"/>
    <w:basedOn w:val="Normal"/>
    <w:next w:val="Normal"/>
    <w:qFormat/>
    <w:pPr>
      <w:keepNext/>
      <w:ind w:left="360"/>
      <w:outlineLvl w:val="4"/>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FC4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images.clipartpanda.com/thinking-clipart-4c9LRXncE.jpe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helancet.com/journals/lancet/article/PIIS0140-6736(10)60175-4/abstrac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s-media-cache-ak0.pinimg.com/736x/ff/6f/e7/ff6fe7c2f54a23acc4a51c41f28ca02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03C8-B4A5-4F9B-92CE-A92EA778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Kern Community College District</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creator>Microsoft Corporation</dc:creator>
  <cp:lastModifiedBy>Joe Saldivar</cp:lastModifiedBy>
  <cp:revision>2</cp:revision>
  <cp:lastPrinted>2001-12-14T15:17:00Z</cp:lastPrinted>
  <dcterms:created xsi:type="dcterms:W3CDTF">2016-06-01T15:29:00Z</dcterms:created>
  <dcterms:modified xsi:type="dcterms:W3CDTF">2016-06-01T15:29:00Z</dcterms:modified>
</cp:coreProperties>
</file>